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6CED3" w14:textId="77777777" w:rsidR="005A5C86" w:rsidRPr="00EE5EA5" w:rsidRDefault="005A5C86" w:rsidP="005A5C86">
      <w:pPr>
        <w:jc w:val="center"/>
        <w:rPr>
          <w:rFonts w:ascii="Calibri" w:hAnsi="Calibri" w:cs="Calibri"/>
          <w:b/>
          <w:bCs/>
          <w:sz w:val="40"/>
          <w:szCs w:val="40"/>
          <w:lang w:val="en-GB"/>
        </w:rPr>
      </w:pPr>
      <w:r w:rsidRPr="00EE5EA5">
        <w:rPr>
          <w:rFonts w:ascii="Calibri" w:hAnsi="Calibri" w:cs="Calibri"/>
          <w:b/>
          <w:bCs/>
          <w:sz w:val="40"/>
          <w:szCs w:val="40"/>
          <w:lang w:val="en-GB"/>
        </w:rPr>
        <w:t>MOON METEOR</w:t>
      </w:r>
    </w:p>
    <w:p w14:paraId="75E969D6" w14:textId="575C1564" w:rsidR="005A5C86" w:rsidRPr="00EE5EA5" w:rsidRDefault="00007E49" w:rsidP="005A5C86">
      <w:pPr>
        <w:jc w:val="center"/>
        <w:rPr>
          <w:rFonts w:ascii="Calibri" w:hAnsi="Calibri" w:cs="Calibri"/>
          <w:b/>
          <w:bCs/>
          <w:sz w:val="28"/>
          <w:szCs w:val="28"/>
          <w:lang w:val="en-GB"/>
        </w:rPr>
      </w:pPr>
      <w:r w:rsidRPr="00EE5EA5">
        <w:rPr>
          <w:rFonts w:ascii="Calibri" w:hAnsi="Calibri" w:cs="Calibri"/>
          <w:b/>
          <w:bCs/>
          <w:sz w:val="28"/>
          <w:szCs w:val="28"/>
          <w:lang w:val="en-GB"/>
        </w:rPr>
        <w:t>Moon and Meteors</w:t>
      </w:r>
    </w:p>
    <w:p w14:paraId="69B94BB3" w14:textId="77777777" w:rsidR="000D7467" w:rsidRPr="00EE5EA5" w:rsidRDefault="000D7467" w:rsidP="00B76187">
      <w:pPr>
        <w:jc w:val="both"/>
        <w:rPr>
          <w:rFonts w:ascii="Calibri" w:hAnsi="Calibri" w:cs="Calibri"/>
          <w:sz w:val="16"/>
          <w:szCs w:val="16"/>
          <w:lang w:val="en-GB"/>
        </w:rPr>
      </w:pPr>
    </w:p>
    <w:p w14:paraId="3071AB55" w14:textId="3B09A8A3" w:rsidR="00007E49" w:rsidRPr="00EE5EA5" w:rsidRDefault="00007E49" w:rsidP="00B76187">
      <w:pPr>
        <w:jc w:val="both"/>
        <w:rPr>
          <w:rFonts w:ascii="Calibri" w:hAnsi="Calibri" w:cs="Calibri"/>
          <w:color w:val="000000" w:themeColor="text1"/>
          <w:lang w:val="en-GB"/>
        </w:rPr>
      </w:pPr>
      <w:r w:rsidRPr="00EE5EA5">
        <w:rPr>
          <w:rFonts w:ascii="Calibri" w:hAnsi="Calibri" w:cs="Calibri"/>
          <w:color w:val="000000" w:themeColor="text1"/>
          <w:lang w:val="en-GB"/>
        </w:rPr>
        <w:t xml:space="preserve">The </w:t>
      </w:r>
      <w:r w:rsidR="00B66B08" w:rsidRPr="00EE5EA5">
        <w:rPr>
          <w:rFonts w:ascii="Calibri" w:hAnsi="Calibri" w:cs="Calibri"/>
          <w:color w:val="000000" w:themeColor="text1"/>
          <w:lang w:val="en-GB"/>
        </w:rPr>
        <w:t>M</w:t>
      </w:r>
      <w:r w:rsidR="00997CA7" w:rsidRPr="00EE5EA5">
        <w:rPr>
          <w:rFonts w:ascii="Calibri" w:hAnsi="Calibri" w:cs="Calibri"/>
          <w:color w:val="000000" w:themeColor="text1"/>
          <w:lang w:val="en-GB"/>
        </w:rPr>
        <w:t xml:space="preserve">oon </w:t>
      </w:r>
      <w:r w:rsidRPr="00EE5EA5">
        <w:rPr>
          <w:rFonts w:ascii="Calibri" w:hAnsi="Calibri" w:cs="Calibri"/>
          <w:color w:val="000000" w:themeColor="text1"/>
          <w:lang w:val="en-GB"/>
        </w:rPr>
        <w:t xml:space="preserve">has always fascinated </w:t>
      </w:r>
      <w:r w:rsidR="003D0C67" w:rsidRPr="00EE5EA5">
        <w:rPr>
          <w:rFonts w:ascii="Calibri" w:hAnsi="Calibri" w:cs="Calibri"/>
          <w:color w:val="000000" w:themeColor="text1"/>
          <w:lang w:val="en-GB"/>
        </w:rPr>
        <w:t>humans</w:t>
      </w:r>
      <w:r w:rsidRPr="00EE5EA5">
        <w:rPr>
          <w:rFonts w:ascii="Calibri" w:hAnsi="Calibri" w:cs="Calibri"/>
          <w:color w:val="000000" w:themeColor="text1"/>
          <w:lang w:val="en-GB"/>
        </w:rPr>
        <w:t xml:space="preserve"> and </w:t>
      </w:r>
      <w:r w:rsidR="003D0C67" w:rsidRPr="00EE5EA5">
        <w:rPr>
          <w:rFonts w:ascii="Calibri" w:hAnsi="Calibri" w:cs="Calibri"/>
          <w:color w:val="000000" w:themeColor="text1"/>
          <w:lang w:val="en-GB"/>
        </w:rPr>
        <w:t>inhabited their</w:t>
      </w:r>
      <w:r w:rsidRPr="00EE5EA5">
        <w:rPr>
          <w:rFonts w:ascii="Calibri" w:hAnsi="Calibri" w:cs="Calibri"/>
          <w:color w:val="000000" w:themeColor="text1"/>
          <w:lang w:val="en-GB"/>
        </w:rPr>
        <w:t xml:space="preserve"> dreams of other worlds. </w:t>
      </w:r>
      <w:r w:rsidR="003D0C67" w:rsidRPr="00EE5EA5">
        <w:rPr>
          <w:rFonts w:ascii="Calibri" w:hAnsi="Calibri" w:cs="Calibri"/>
          <w:color w:val="000000" w:themeColor="text1"/>
          <w:lang w:val="en-GB"/>
        </w:rPr>
        <w:t>It seems so close</w:t>
      </w:r>
      <w:r w:rsidR="00E96A74" w:rsidRPr="00EE5EA5">
        <w:rPr>
          <w:rFonts w:ascii="Calibri" w:hAnsi="Calibri" w:cs="Calibri"/>
          <w:color w:val="000000" w:themeColor="text1"/>
          <w:lang w:val="en-GB"/>
        </w:rPr>
        <w:t xml:space="preserve"> </w:t>
      </w:r>
      <w:r w:rsidR="003D0C67" w:rsidRPr="00EE5EA5">
        <w:rPr>
          <w:rFonts w:ascii="Calibri" w:hAnsi="Calibri" w:cs="Calibri"/>
          <w:color w:val="000000" w:themeColor="text1"/>
          <w:lang w:val="en-GB"/>
        </w:rPr>
        <w:t>and is nevertheless far away. But it is our connection to the</w:t>
      </w:r>
      <w:r w:rsidRPr="00EE5EA5">
        <w:rPr>
          <w:rFonts w:ascii="Calibri" w:hAnsi="Calibri" w:cs="Calibri"/>
          <w:color w:val="000000" w:themeColor="text1"/>
          <w:lang w:val="en-GB"/>
        </w:rPr>
        <w:t xml:space="preserve"> vastness of the cosmos.</w:t>
      </w:r>
    </w:p>
    <w:p w14:paraId="5A4B5A44" w14:textId="275BB374" w:rsidR="00007E49" w:rsidRPr="00EE5EA5" w:rsidRDefault="00007E49" w:rsidP="00B76187">
      <w:pPr>
        <w:jc w:val="both"/>
        <w:rPr>
          <w:rFonts w:ascii="Calibri" w:hAnsi="Calibri" w:cs="Calibri"/>
          <w:color w:val="000000" w:themeColor="text1"/>
          <w:lang w:val="en-GB"/>
        </w:rPr>
      </w:pPr>
      <w:r w:rsidRPr="00EE5EA5">
        <w:rPr>
          <w:rFonts w:ascii="Calibri" w:hAnsi="Calibri" w:cs="Calibri"/>
          <w:color w:val="000000" w:themeColor="text1"/>
          <w:lang w:val="en-GB"/>
        </w:rPr>
        <w:t xml:space="preserve">With </w:t>
      </w:r>
      <w:r w:rsidR="003D0C67" w:rsidRPr="00EE5EA5">
        <w:rPr>
          <w:rFonts w:ascii="Calibri" w:hAnsi="Calibri" w:cs="Calibri"/>
          <w:color w:val="000000" w:themeColor="text1"/>
          <w:lang w:val="en-GB"/>
        </w:rPr>
        <w:t xml:space="preserve">the </w:t>
      </w:r>
      <w:r w:rsidRPr="00EE5EA5">
        <w:rPr>
          <w:rFonts w:ascii="Calibri" w:hAnsi="Calibri" w:cs="Calibri"/>
          <w:color w:val="000000" w:themeColor="text1"/>
          <w:lang w:val="en-GB"/>
        </w:rPr>
        <w:t xml:space="preserve">MOON METEOR, Les Ateliers Louis Moinet </w:t>
      </w:r>
      <w:r w:rsidR="0042205B" w:rsidRPr="00EE5EA5">
        <w:rPr>
          <w:rFonts w:ascii="Calibri" w:hAnsi="Calibri" w:cs="Calibri"/>
          <w:color w:val="000000" w:themeColor="text1"/>
          <w:lang w:val="en-GB"/>
        </w:rPr>
        <w:t>has brought</w:t>
      </w:r>
      <w:r w:rsidRPr="00EE5EA5">
        <w:rPr>
          <w:rFonts w:ascii="Calibri" w:hAnsi="Calibri" w:cs="Calibri"/>
          <w:color w:val="000000" w:themeColor="text1"/>
          <w:lang w:val="en-GB"/>
        </w:rPr>
        <w:t xml:space="preserve"> this vision to life in a creation that is </w:t>
      </w:r>
      <w:r w:rsidR="003D0C67" w:rsidRPr="00EE5EA5">
        <w:rPr>
          <w:rFonts w:ascii="Calibri" w:hAnsi="Calibri" w:cs="Calibri"/>
          <w:color w:val="000000" w:themeColor="text1"/>
          <w:lang w:val="en-GB"/>
        </w:rPr>
        <w:t>both a</w:t>
      </w:r>
      <w:r w:rsidRPr="00EE5EA5">
        <w:rPr>
          <w:rFonts w:ascii="Calibri" w:hAnsi="Calibri" w:cs="Calibri"/>
          <w:color w:val="000000" w:themeColor="text1"/>
          <w:lang w:val="en-GB"/>
        </w:rPr>
        <w:t xml:space="preserve"> work of art </w:t>
      </w:r>
      <w:r w:rsidR="003D0C67" w:rsidRPr="00EE5EA5">
        <w:rPr>
          <w:rFonts w:ascii="Calibri" w:hAnsi="Calibri" w:cs="Calibri"/>
          <w:color w:val="000000" w:themeColor="text1"/>
          <w:lang w:val="en-GB"/>
        </w:rPr>
        <w:t>and</w:t>
      </w:r>
      <w:r w:rsidRPr="00EE5EA5">
        <w:rPr>
          <w:rFonts w:ascii="Calibri" w:hAnsi="Calibri" w:cs="Calibri"/>
          <w:color w:val="000000" w:themeColor="text1"/>
          <w:lang w:val="en-GB"/>
        </w:rPr>
        <w:t xml:space="preserve"> a timepiece. Its dial </w:t>
      </w:r>
      <w:r w:rsidR="003D0C67" w:rsidRPr="00EE5EA5">
        <w:rPr>
          <w:rFonts w:ascii="Calibri" w:hAnsi="Calibri" w:cs="Calibri"/>
          <w:color w:val="000000" w:themeColor="text1"/>
          <w:lang w:val="en-GB"/>
        </w:rPr>
        <w:t>shows</w:t>
      </w:r>
      <w:r w:rsidRPr="00EE5EA5">
        <w:rPr>
          <w:rFonts w:ascii="Calibri" w:hAnsi="Calibri" w:cs="Calibri"/>
          <w:color w:val="000000" w:themeColor="text1"/>
          <w:lang w:val="en-GB"/>
        </w:rPr>
        <w:t xml:space="preserve"> a celestial landscape in vivid colours, criss-crossed by meteors. At its centre </w:t>
      </w:r>
      <w:r w:rsidR="003D0C67" w:rsidRPr="00EE5EA5">
        <w:rPr>
          <w:rFonts w:ascii="Calibri" w:hAnsi="Calibri" w:cs="Calibri"/>
          <w:color w:val="000000" w:themeColor="text1"/>
          <w:lang w:val="en-GB"/>
        </w:rPr>
        <w:t>is the</w:t>
      </w:r>
      <w:r w:rsidRPr="00EE5EA5">
        <w:rPr>
          <w:rFonts w:ascii="Calibri" w:hAnsi="Calibri" w:cs="Calibri"/>
          <w:color w:val="000000" w:themeColor="text1"/>
          <w:lang w:val="en-GB"/>
        </w:rPr>
        <w:t xml:space="preserve"> Moon, accompanied on its journey by an astronaut.</w:t>
      </w:r>
    </w:p>
    <w:p w14:paraId="1CAF88C0" w14:textId="1C9A4536" w:rsidR="00007E49" w:rsidRPr="00EE5EA5" w:rsidRDefault="00007E49" w:rsidP="00B76187">
      <w:pPr>
        <w:jc w:val="both"/>
        <w:rPr>
          <w:rFonts w:ascii="Calibri" w:hAnsi="Calibri" w:cs="Calibri"/>
          <w:color w:val="000000" w:themeColor="text1"/>
          <w:lang w:val="en-GB"/>
        </w:rPr>
      </w:pPr>
      <w:r w:rsidRPr="00EE5EA5">
        <w:rPr>
          <w:rFonts w:ascii="Calibri" w:hAnsi="Calibri" w:cs="Calibri"/>
          <w:color w:val="000000" w:themeColor="text1"/>
          <w:lang w:val="en-GB"/>
        </w:rPr>
        <w:t>But the spectacle doesn’t end there. At night, MOON METEOR reveals what the day kept hidden: the sky lights up and the Moon appears in all its splendour.</w:t>
      </w:r>
    </w:p>
    <w:p w14:paraId="1A93B946" w14:textId="7CF3F9A3" w:rsidR="009E7E9A" w:rsidRPr="00EE5EA5" w:rsidRDefault="009E7E9A" w:rsidP="00B76187">
      <w:pPr>
        <w:jc w:val="both"/>
        <w:rPr>
          <w:rFonts w:ascii="Calibri" w:hAnsi="Calibri" w:cs="Calibri"/>
          <w:color w:val="000000" w:themeColor="text1"/>
          <w:lang w:val="en-GB"/>
        </w:rPr>
      </w:pPr>
      <w:r w:rsidRPr="00EE5EA5">
        <w:rPr>
          <w:rFonts w:ascii="Calibri" w:hAnsi="Calibri" w:cs="Calibri"/>
          <w:color w:val="000000" w:themeColor="text1"/>
          <w:lang w:val="en-GB"/>
        </w:rPr>
        <w:t>The MOON METEOR comes in a limited edition of just twelve pieces, echoing the quiet, unchanging rhythm with which the Moon marks the passage of time</w:t>
      </w:r>
      <w:r w:rsidR="005C111E" w:rsidRPr="00EE5EA5">
        <w:rPr>
          <w:rFonts w:ascii="Calibri" w:hAnsi="Calibri" w:cs="Calibri"/>
          <w:color w:val="000000" w:themeColor="text1"/>
          <w:lang w:val="en-GB"/>
        </w:rPr>
        <w:t>.</w:t>
      </w:r>
    </w:p>
    <w:p w14:paraId="614ACB50" w14:textId="2E4414A9" w:rsidR="00007E49" w:rsidRPr="00EE5EA5" w:rsidRDefault="00007E49" w:rsidP="005A5C86">
      <w:pPr>
        <w:jc w:val="center"/>
        <w:rPr>
          <w:rFonts w:ascii="Calibri" w:hAnsi="Calibri" w:cs="Calibri"/>
          <w:i/>
          <w:iCs/>
          <w:lang w:val="en-GB"/>
        </w:rPr>
      </w:pPr>
      <w:r w:rsidRPr="00EE5EA5">
        <w:rPr>
          <w:rFonts w:ascii="Calibri" w:hAnsi="Calibri" w:cs="Calibri"/>
          <w:i/>
          <w:iCs/>
          <w:lang w:val="en-GB"/>
        </w:rPr>
        <w:t>“Astronomy is inextricably linked to the history of Louis Moinet</w:t>
      </w:r>
      <w:r w:rsidR="009F52CF" w:rsidRPr="00EE5EA5">
        <w:rPr>
          <w:rFonts w:ascii="Calibri" w:hAnsi="Calibri" w:cs="Calibri"/>
          <w:i/>
          <w:iCs/>
          <w:lang w:val="en-GB"/>
        </w:rPr>
        <w:t xml:space="preserve">. The great watchmaker created the first chronograph in history </w:t>
      </w:r>
      <w:r w:rsidRPr="00EE5EA5">
        <w:rPr>
          <w:rFonts w:ascii="Calibri" w:hAnsi="Calibri" w:cs="Calibri"/>
          <w:i/>
          <w:iCs/>
          <w:lang w:val="en-GB"/>
        </w:rPr>
        <w:t xml:space="preserve">for his celestial observations. Two centuries later, it </w:t>
      </w:r>
      <w:r w:rsidR="009F52CF" w:rsidRPr="00EE5EA5">
        <w:rPr>
          <w:rFonts w:ascii="Calibri" w:hAnsi="Calibri" w:cs="Calibri"/>
          <w:i/>
          <w:iCs/>
          <w:lang w:val="en-GB"/>
        </w:rPr>
        <w:t>has become</w:t>
      </w:r>
      <w:r w:rsidRPr="00EE5EA5">
        <w:rPr>
          <w:rFonts w:ascii="Calibri" w:hAnsi="Calibri" w:cs="Calibri"/>
          <w:i/>
          <w:iCs/>
          <w:lang w:val="en-GB"/>
        </w:rPr>
        <w:t xml:space="preserve"> part of my own personal history. Among the many passions my father passed on to me is this fascination with the cosmos and the infinite, with humanity’s great adventures and, of course, with meteorites, which he collected.”</w:t>
      </w:r>
    </w:p>
    <w:p w14:paraId="228F45D7" w14:textId="6763EA9B" w:rsidR="00007E49" w:rsidRPr="00EE5EA5" w:rsidRDefault="009F52CF" w:rsidP="005A5C86">
      <w:pPr>
        <w:jc w:val="center"/>
        <w:rPr>
          <w:rFonts w:ascii="Calibri" w:hAnsi="Calibri" w:cs="Calibri"/>
          <w:i/>
          <w:iCs/>
          <w:lang w:val="en-GB"/>
        </w:rPr>
      </w:pPr>
      <w:r w:rsidRPr="00EE5EA5">
        <w:rPr>
          <w:rFonts w:ascii="Calibri" w:hAnsi="Calibri" w:cs="Calibri"/>
          <w:i/>
          <w:iCs/>
          <w:lang w:val="en-GB"/>
        </w:rPr>
        <w:t>“</w:t>
      </w:r>
      <w:r w:rsidR="00007E49" w:rsidRPr="00EE5EA5">
        <w:rPr>
          <w:rFonts w:ascii="Calibri" w:hAnsi="Calibri" w:cs="Calibri"/>
          <w:i/>
          <w:iCs/>
          <w:lang w:val="en-GB"/>
        </w:rPr>
        <w:t xml:space="preserve">With </w:t>
      </w:r>
      <w:r w:rsidRPr="00EE5EA5">
        <w:rPr>
          <w:rFonts w:ascii="Calibri" w:hAnsi="Calibri" w:cs="Calibri"/>
          <w:i/>
          <w:iCs/>
          <w:lang w:val="en-GB"/>
        </w:rPr>
        <w:t xml:space="preserve">the </w:t>
      </w:r>
      <w:r w:rsidR="00007E49" w:rsidRPr="00EE5EA5">
        <w:rPr>
          <w:rFonts w:ascii="Calibri" w:hAnsi="Calibri" w:cs="Calibri"/>
          <w:i/>
          <w:iCs/>
          <w:lang w:val="en-GB"/>
        </w:rPr>
        <w:t xml:space="preserve">MOON METEOR, I wanted to build on this legacy through my own artistic vision: to work with colour, texture and light, and to create a dialogue between the delicacy of a luminescent miniature painting and the mineral power of rare meteorites, all orchestrated by an astronomical moon mechanism. Above all, I love that part of the work remains a secret, and that you </w:t>
      </w:r>
      <w:proofErr w:type="gramStart"/>
      <w:r w:rsidR="00007E49" w:rsidRPr="00EE5EA5">
        <w:rPr>
          <w:rFonts w:ascii="Calibri" w:hAnsi="Calibri" w:cs="Calibri"/>
          <w:i/>
          <w:iCs/>
          <w:lang w:val="en-GB"/>
        </w:rPr>
        <w:t>have to</w:t>
      </w:r>
      <w:proofErr w:type="gramEnd"/>
      <w:r w:rsidR="00007E49" w:rsidRPr="00EE5EA5">
        <w:rPr>
          <w:rFonts w:ascii="Calibri" w:hAnsi="Calibri" w:cs="Calibri"/>
          <w:i/>
          <w:iCs/>
          <w:lang w:val="en-GB"/>
        </w:rPr>
        <w:t xml:space="preserve"> wait until nightfall to discover it.”</w:t>
      </w:r>
    </w:p>
    <w:p w14:paraId="3D748AF4" w14:textId="26BD62F4" w:rsidR="005A5C86" w:rsidRPr="00EE5EA5" w:rsidRDefault="005A5C86" w:rsidP="005A5C86">
      <w:pPr>
        <w:jc w:val="center"/>
        <w:rPr>
          <w:rFonts w:ascii="Calibri" w:hAnsi="Calibri" w:cs="Calibri"/>
          <w:lang w:val="en-GB"/>
        </w:rPr>
      </w:pPr>
      <w:r w:rsidRPr="00EE5EA5">
        <w:rPr>
          <w:rFonts w:ascii="Calibri" w:hAnsi="Calibri" w:cs="Calibri"/>
          <w:i/>
          <w:iCs/>
          <w:lang w:val="en-GB"/>
        </w:rPr>
        <w:t xml:space="preserve">Nathanaël Schaller, Creative </w:t>
      </w:r>
      <w:r w:rsidR="00477E7B" w:rsidRPr="00EE5EA5">
        <w:rPr>
          <w:rFonts w:ascii="Calibri" w:hAnsi="Calibri" w:cs="Calibri"/>
          <w:i/>
          <w:iCs/>
          <w:lang w:val="en-GB"/>
        </w:rPr>
        <w:t>Director</w:t>
      </w:r>
    </w:p>
    <w:p w14:paraId="0F9F751A" w14:textId="77777777" w:rsidR="00002BF6" w:rsidRPr="00EE5EA5" w:rsidRDefault="00002BF6" w:rsidP="005A5C86">
      <w:pPr>
        <w:rPr>
          <w:rFonts w:ascii="Calibri" w:hAnsi="Calibri" w:cs="Calibri"/>
          <w:b/>
          <w:bCs/>
          <w:lang w:val="en-GB"/>
        </w:rPr>
      </w:pPr>
    </w:p>
    <w:p w14:paraId="6A0E36B9" w14:textId="0F664B18" w:rsidR="00007E49" w:rsidRPr="00EE5EA5" w:rsidRDefault="00007E49" w:rsidP="00007E49">
      <w:pPr>
        <w:rPr>
          <w:rFonts w:ascii="Calibri" w:hAnsi="Calibri" w:cs="Calibri"/>
          <w:b/>
          <w:bCs/>
          <w:lang w:val="en-GB"/>
        </w:rPr>
      </w:pPr>
      <w:r w:rsidRPr="00EE5EA5">
        <w:rPr>
          <w:rFonts w:ascii="Calibri" w:hAnsi="Calibri" w:cs="Calibri"/>
          <w:b/>
          <w:bCs/>
          <w:lang w:val="en-GB"/>
        </w:rPr>
        <w:t xml:space="preserve">THE DIAL: </w:t>
      </w:r>
      <w:r w:rsidR="003D0C67" w:rsidRPr="00EE5EA5">
        <w:rPr>
          <w:rFonts w:ascii="Calibri" w:hAnsi="Calibri" w:cs="Calibri"/>
          <w:b/>
          <w:bCs/>
          <w:lang w:val="en-GB"/>
        </w:rPr>
        <w:t>MATERIAL</w:t>
      </w:r>
      <w:r w:rsidRPr="00EE5EA5">
        <w:rPr>
          <w:rFonts w:ascii="Calibri" w:hAnsi="Calibri" w:cs="Calibri"/>
          <w:b/>
          <w:bCs/>
          <w:lang w:val="en-GB"/>
        </w:rPr>
        <w:t xml:space="preserve"> ART</w:t>
      </w:r>
      <w:r w:rsidR="003D0C67" w:rsidRPr="00EE5EA5">
        <w:rPr>
          <w:rFonts w:ascii="Calibri" w:hAnsi="Calibri" w:cs="Calibri"/>
          <w:b/>
          <w:bCs/>
          <w:lang w:val="en-GB"/>
        </w:rPr>
        <w:t>ISTRY</w:t>
      </w:r>
    </w:p>
    <w:p w14:paraId="3E564640" w14:textId="0DB1EA23" w:rsidR="00007E49" w:rsidRPr="00EE5EA5" w:rsidRDefault="00007E49" w:rsidP="00007E49">
      <w:pPr>
        <w:rPr>
          <w:rFonts w:ascii="Calibri" w:hAnsi="Calibri" w:cs="Calibri"/>
          <w:b/>
          <w:bCs/>
          <w:lang w:val="en-GB"/>
        </w:rPr>
      </w:pPr>
      <w:r w:rsidRPr="00EE5EA5">
        <w:rPr>
          <w:rFonts w:ascii="Calibri" w:hAnsi="Calibri" w:cs="Calibri"/>
          <w:b/>
          <w:bCs/>
          <w:lang w:val="en-GB"/>
        </w:rPr>
        <w:t>A</w:t>
      </w:r>
      <w:r w:rsidR="003D0C67" w:rsidRPr="00EE5EA5">
        <w:rPr>
          <w:rFonts w:ascii="Calibri" w:hAnsi="Calibri" w:cs="Calibri"/>
          <w:b/>
          <w:bCs/>
          <w:lang w:val="en-GB"/>
        </w:rPr>
        <w:t xml:space="preserve"> radiating </w:t>
      </w:r>
      <w:r w:rsidRPr="00EE5EA5">
        <w:rPr>
          <w:rFonts w:ascii="Calibri" w:hAnsi="Calibri" w:cs="Calibri"/>
          <w:b/>
          <w:bCs/>
          <w:lang w:val="en-GB"/>
        </w:rPr>
        <w:t xml:space="preserve">celestial landscape </w:t>
      </w:r>
    </w:p>
    <w:p w14:paraId="0ED1E66F" w14:textId="6E19BD76" w:rsidR="00007E49" w:rsidRPr="00EE5EA5" w:rsidRDefault="00007E49" w:rsidP="00B76187">
      <w:pPr>
        <w:jc w:val="both"/>
        <w:rPr>
          <w:rFonts w:ascii="Calibri" w:hAnsi="Calibri" w:cs="Calibri"/>
          <w:lang w:val="en-GB"/>
        </w:rPr>
      </w:pPr>
      <w:r w:rsidRPr="00EE5EA5">
        <w:rPr>
          <w:rFonts w:ascii="Calibri" w:hAnsi="Calibri" w:cs="Calibri"/>
          <w:lang w:val="en-GB"/>
        </w:rPr>
        <w:t xml:space="preserve">The </w:t>
      </w:r>
      <w:r w:rsidR="00CE7E35" w:rsidRPr="00EE5EA5">
        <w:rPr>
          <w:rFonts w:ascii="Calibri" w:hAnsi="Calibri" w:cs="Calibri"/>
          <w:lang w:val="en-GB"/>
        </w:rPr>
        <w:t xml:space="preserve">hand-painted </w:t>
      </w:r>
      <w:r w:rsidRPr="00EE5EA5">
        <w:rPr>
          <w:rFonts w:ascii="Calibri" w:hAnsi="Calibri" w:cs="Calibri"/>
          <w:lang w:val="en-GB"/>
        </w:rPr>
        <w:t xml:space="preserve">MOON METEOR dial </w:t>
      </w:r>
      <w:r w:rsidR="00CE7E35" w:rsidRPr="00EE5EA5">
        <w:rPr>
          <w:rFonts w:ascii="Calibri" w:hAnsi="Calibri" w:cs="Calibri"/>
          <w:lang w:val="en-GB"/>
        </w:rPr>
        <w:t>depicts</w:t>
      </w:r>
      <w:r w:rsidRPr="00EE5EA5">
        <w:rPr>
          <w:rFonts w:ascii="Calibri" w:hAnsi="Calibri" w:cs="Calibri"/>
          <w:lang w:val="en-GB"/>
        </w:rPr>
        <w:t xml:space="preserve"> a nebula of intense colours</w:t>
      </w:r>
      <w:r w:rsidR="00CE7E35" w:rsidRPr="00EE5EA5">
        <w:rPr>
          <w:rFonts w:ascii="Calibri" w:hAnsi="Calibri" w:cs="Calibri"/>
          <w:lang w:val="en-GB"/>
        </w:rPr>
        <w:t xml:space="preserve">. And when night falls, this </w:t>
      </w:r>
      <w:r w:rsidRPr="00EE5EA5">
        <w:rPr>
          <w:rFonts w:ascii="Calibri" w:hAnsi="Calibri" w:cs="Calibri"/>
          <w:lang w:val="en-GB"/>
        </w:rPr>
        <w:t xml:space="preserve">cosmic tableau reveals a </w:t>
      </w:r>
      <w:r w:rsidR="007B21F0" w:rsidRPr="00EE5EA5">
        <w:rPr>
          <w:rFonts w:ascii="Calibri" w:hAnsi="Calibri" w:cs="Calibri"/>
          <w:lang w:val="en-GB"/>
        </w:rPr>
        <w:t>stunning</w:t>
      </w:r>
      <w:r w:rsidRPr="00EE5EA5">
        <w:rPr>
          <w:rFonts w:ascii="Calibri" w:hAnsi="Calibri" w:cs="Calibri"/>
          <w:lang w:val="en-GB"/>
        </w:rPr>
        <w:t xml:space="preserve"> spectacle.</w:t>
      </w:r>
    </w:p>
    <w:p w14:paraId="557209F4" w14:textId="2BE1ED3F" w:rsidR="00477E7B" w:rsidRPr="00EE5EA5" w:rsidRDefault="00007E49" w:rsidP="00B76187">
      <w:pPr>
        <w:jc w:val="both"/>
        <w:rPr>
          <w:rFonts w:ascii="Calibri" w:hAnsi="Calibri" w:cs="Calibri"/>
          <w:lang w:val="en-GB"/>
        </w:rPr>
      </w:pPr>
      <w:r w:rsidRPr="00EE5EA5">
        <w:rPr>
          <w:rFonts w:ascii="Calibri" w:hAnsi="Calibri" w:cs="Calibri"/>
          <w:lang w:val="en-GB"/>
        </w:rPr>
        <w:t xml:space="preserve">Creating this miniature scene requires </w:t>
      </w:r>
      <w:r w:rsidR="00CE7E35" w:rsidRPr="00EE5EA5">
        <w:rPr>
          <w:rFonts w:ascii="Calibri" w:hAnsi="Calibri" w:cs="Calibri"/>
          <w:lang w:val="en-GB"/>
        </w:rPr>
        <w:t xml:space="preserve">rare </w:t>
      </w:r>
      <w:r w:rsidRPr="00EE5EA5">
        <w:rPr>
          <w:rFonts w:ascii="Calibri" w:hAnsi="Calibri" w:cs="Calibri"/>
          <w:lang w:val="en-GB"/>
        </w:rPr>
        <w:t>expertise</w:t>
      </w:r>
      <w:r w:rsidR="00CE7E35" w:rsidRPr="00EE5EA5">
        <w:rPr>
          <w:rFonts w:ascii="Calibri" w:hAnsi="Calibri" w:cs="Calibri"/>
          <w:lang w:val="en-GB"/>
        </w:rPr>
        <w:t xml:space="preserve"> and a very delicate touch.</w:t>
      </w:r>
      <w:r w:rsidRPr="00EE5EA5">
        <w:rPr>
          <w:rFonts w:ascii="Calibri" w:hAnsi="Calibri" w:cs="Calibri"/>
          <w:lang w:val="en-GB"/>
        </w:rPr>
        <w:t xml:space="preserve"> </w:t>
      </w:r>
      <w:r w:rsidR="00793A84" w:rsidRPr="00EE5EA5">
        <w:rPr>
          <w:rFonts w:ascii="Calibri" w:hAnsi="Calibri" w:cs="Calibri"/>
          <w:lang w:val="en-GB"/>
        </w:rPr>
        <w:t>The artist mixes special colours to capture the nuances of the nebula and paints using a binocular microscope and a brush with just a few hairs. The scene takes shape through successive layers of lacquer and varnish</w:t>
      </w:r>
      <w:r w:rsidR="009C125B" w:rsidRPr="00EE5EA5">
        <w:rPr>
          <w:rFonts w:ascii="Calibri" w:hAnsi="Calibri" w:cs="Calibri"/>
          <w:lang w:val="en-GB"/>
        </w:rPr>
        <w:t xml:space="preserve">. He </w:t>
      </w:r>
      <w:r w:rsidR="00B76187" w:rsidRPr="00EE5EA5">
        <w:rPr>
          <w:rFonts w:ascii="Calibri" w:hAnsi="Calibri" w:cs="Calibri"/>
          <w:lang w:val="en-GB"/>
        </w:rPr>
        <w:t>then</w:t>
      </w:r>
      <w:r w:rsidR="009C125B" w:rsidRPr="00EE5EA5">
        <w:rPr>
          <w:rFonts w:ascii="Calibri" w:hAnsi="Calibri" w:cs="Calibri"/>
          <w:lang w:val="en-GB"/>
        </w:rPr>
        <w:t xml:space="preserve"> applies t</w:t>
      </w:r>
      <w:r w:rsidR="00793A84" w:rsidRPr="00EE5EA5">
        <w:rPr>
          <w:rFonts w:ascii="Calibri" w:hAnsi="Calibri" w:cs="Calibri"/>
          <w:lang w:val="en-GB"/>
        </w:rPr>
        <w:t>he luminescent paint</w:t>
      </w:r>
      <w:r w:rsidR="009C125B" w:rsidRPr="00EE5EA5">
        <w:rPr>
          <w:rFonts w:ascii="Calibri" w:hAnsi="Calibri" w:cs="Calibri"/>
          <w:lang w:val="en-GB"/>
        </w:rPr>
        <w:t>, which is</w:t>
      </w:r>
      <w:r w:rsidRPr="00EE5EA5">
        <w:rPr>
          <w:rFonts w:ascii="Calibri" w:hAnsi="Calibri" w:cs="Calibri"/>
          <w:lang w:val="en-GB"/>
        </w:rPr>
        <w:t xml:space="preserve"> </w:t>
      </w:r>
      <w:r w:rsidR="009C125B" w:rsidRPr="00EE5EA5">
        <w:rPr>
          <w:rFonts w:ascii="Calibri" w:hAnsi="Calibri" w:cs="Calibri"/>
          <w:lang w:val="en-GB"/>
        </w:rPr>
        <w:t>viscous and contains</w:t>
      </w:r>
      <w:r w:rsidR="00CE7E35" w:rsidRPr="00EE5EA5">
        <w:rPr>
          <w:rFonts w:ascii="Calibri" w:hAnsi="Calibri" w:cs="Calibri"/>
          <w:lang w:val="en-GB"/>
        </w:rPr>
        <w:t xml:space="preserve"> luminous </w:t>
      </w:r>
      <w:r w:rsidR="009C125B" w:rsidRPr="00EE5EA5">
        <w:rPr>
          <w:rFonts w:ascii="Calibri" w:hAnsi="Calibri" w:cs="Calibri"/>
          <w:lang w:val="en-GB"/>
        </w:rPr>
        <w:t>pigments. This process</w:t>
      </w:r>
      <w:r w:rsidR="009C125B" w:rsidRPr="00EE5EA5">
        <w:rPr>
          <w:lang w:val="en-GB"/>
        </w:rPr>
        <w:t xml:space="preserve"> </w:t>
      </w:r>
      <w:r w:rsidR="009C125B" w:rsidRPr="00EE5EA5">
        <w:rPr>
          <w:rFonts w:ascii="Calibri" w:hAnsi="Calibri" w:cs="Calibri"/>
          <w:lang w:val="en-GB"/>
        </w:rPr>
        <w:t>demands perfect technical mastery, a precise balance between fine brushwork and the amount of material used. The work is never assessed solely in daylight — each stage must also be examined in the dark, until the desired effect is achieved.</w:t>
      </w:r>
    </w:p>
    <w:p w14:paraId="06A31C11" w14:textId="77777777" w:rsidR="005C111E" w:rsidRPr="00EE5EA5" w:rsidRDefault="005C111E" w:rsidP="00B76187">
      <w:pPr>
        <w:jc w:val="both"/>
        <w:rPr>
          <w:rFonts w:ascii="Calibri" w:hAnsi="Calibri" w:cs="Calibri"/>
          <w:b/>
          <w:bCs/>
          <w:lang w:val="en-GB"/>
        </w:rPr>
      </w:pPr>
    </w:p>
    <w:p w14:paraId="3635F2AF" w14:textId="36BCDE26" w:rsidR="00CE7E35" w:rsidRPr="00EE5EA5" w:rsidRDefault="00B66B08" w:rsidP="00B76187">
      <w:pPr>
        <w:jc w:val="both"/>
        <w:rPr>
          <w:rFonts w:ascii="Calibri" w:hAnsi="Calibri" w:cs="Calibri"/>
          <w:b/>
          <w:bCs/>
          <w:lang w:val="en-GB"/>
        </w:rPr>
      </w:pPr>
      <w:r w:rsidRPr="00EE5EA5">
        <w:rPr>
          <w:rFonts w:ascii="Calibri" w:hAnsi="Calibri" w:cs="Calibri"/>
          <w:b/>
          <w:bCs/>
          <w:lang w:val="en-GB"/>
        </w:rPr>
        <w:lastRenderedPageBreak/>
        <w:t xml:space="preserve">Cosmic </w:t>
      </w:r>
      <w:r w:rsidR="003D0C67" w:rsidRPr="00EE5EA5">
        <w:rPr>
          <w:rFonts w:ascii="Calibri" w:hAnsi="Calibri" w:cs="Calibri"/>
          <w:b/>
          <w:bCs/>
          <w:lang w:val="en-GB"/>
        </w:rPr>
        <w:t>rocks</w:t>
      </w:r>
    </w:p>
    <w:p w14:paraId="4EABF758" w14:textId="16258BF0" w:rsidR="00CE7E35" w:rsidRPr="00EE5EA5" w:rsidRDefault="00477E7B" w:rsidP="00B76187">
      <w:pPr>
        <w:jc w:val="both"/>
        <w:rPr>
          <w:rFonts w:ascii="Calibri" w:hAnsi="Calibri" w:cs="Calibri"/>
          <w:lang w:val="en-GB"/>
        </w:rPr>
      </w:pPr>
      <w:r w:rsidRPr="00EE5EA5">
        <w:rPr>
          <w:rFonts w:ascii="Calibri" w:hAnsi="Calibri" w:cs="Calibri"/>
          <w:lang w:val="en-GB"/>
        </w:rPr>
        <w:t>T</w:t>
      </w:r>
      <w:r w:rsidR="00CE7E35" w:rsidRPr="00EE5EA5">
        <w:rPr>
          <w:rFonts w:ascii="Calibri" w:hAnsi="Calibri" w:cs="Calibri"/>
          <w:lang w:val="en-GB"/>
        </w:rPr>
        <w:t>hree</w:t>
      </w:r>
      <w:r w:rsidRPr="00EE5EA5">
        <w:rPr>
          <w:rFonts w:ascii="Calibri" w:hAnsi="Calibri" w:cs="Calibri"/>
          <w:lang w:val="en-GB"/>
        </w:rPr>
        <w:t xml:space="preserve"> of the</w:t>
      </w:r>
      <w:r w:rsidR="00CE7E35" w:rsidRPr="00EE5EA5">
        <w:rPr>
          <w:rFonts w:ascii="Calibri" w:hAnsi="Calibri" w:cs="Calibri"/>
          <w:lang w:val="en-GB"/>
        </w:rPr>
        <w:t xml:space="preserve"> meteors </w:t>
      </w:r>
      <w:r w:rsidR="00CC6134" w:rsidRPr="00EE5EA5">
        <w:rPr>
          <w:rFonts w:ascii="Calibri" w:hAnsi="Calibri" w:cs="Calibri"/>
          <w:lang w:val="en-GB"/>
        </w:rPr>
        <w:t>crossing</w:t>
      </w:r>
      <w:r w:rsidR="00CE7E35" w:rsidRPr="00EE5EA5">
        <w:rPr>
          <w:rFonts w:ascii="Calibri" w:hAnsi="Calibri" w:cs="Calibri"/>
          <w:lang w:val="en-GB"/>
        </w:rPr>
        <w:t xml:space="preserve"> the </w:t>
      </w:r>
      <w:r w:rsidR="00CC6134" w:rsidRPr="00EE5EA5">
        <w:rPr>
          <w:rFonts w:ascii="Calibri" w:hAnsi="Calibri" w:cs="Calibri"/>
          <w:lang w:val="en-GB"/>
        </w:rPr>
        <w:t>sky</w:t>
      </w:r>
      <w:r w:rsidR="00CE7E35" w:rsidRPr="00EE5EA5">
        <w:rPr>
          <w:rFonts w:ascii="Calibri" w:hAnsi="Calibri" w:cs="Calibri"/>
          <w:lang w:val="en-GB"/>
        </w:rPr>
        <w:t xml:space="preserve"> are represented by fragments</w:t>
      </w:r>
      <w:r w:rsidR="00CC6134" w:rsidRPr="00EE5EA5">
        <w:rPr>
          <w:rFonts w:ascii="Calibri" w:hAnsi="Calibri" w:cs="Calibri"/>
          <w:lang w:val="en-GB"/>
        </w:rPr>
        <w:t xml:space="preserve"> of real meteorites, each c</w:t>
      </w:r>
      <w:r w:rsidR="00CE7E35" w:rsidRPr="00EE5EA5">
        <w:rPr>
          <w:rFonts w:ascii="Calibri" w:hAnsi="Calibri" w:cs="Calibri"/>
          <w:lang w:val="en-GB"/>
        </w:rPr>
        <w:t xml:space="preserve">hosen for </w:t>
      </w:r>
      <w:r w:rsidR="009C125B" w:rsidRPr="00EE5EA5">
        <w:rPr>
          <w:rFonts w:ascii="Calibri" w:hAnsi="Calibri" w:cs="Calibri"/>
          <w:lang w:val="en-GB"/>
        </w:rPr>
        <w:t xml:space="preserve">its </w:t>
      </w:r>
      <w:r w:rsidR="00CE7E35" w:rsidRPr="00EE5EA5">
        <w:rPr>
          <w:rFonts w:ascii="Calibri" w:hAnsi="Calibri" w:cs="Calibri"/>
          <w:lang w:val="en-GB"/>
        </w:rPr>
        <w:t xml:space="preserve">rarity and history. The first comes from Mars: NWA 13925 is a genuine </w:t>
      </w:r>
      <w:r w:rsidR="00CC6134" w:rsidRPr="00EE5EA5">
        <w:rPr>
          <w:rFonts w:ascii="Calibri" w:hAnsi="Calibri" w:cs="Calibri"/>
          <w:lang w:val="en-GB"/>
        </w:rPr>
        <w:t>piece</w:t>
      </w:r>
      <w:r w:rsidR="00CE7E35" w:rsidRPr="00EE5EA5">
        <w:rPr>
          <w:rFonts w:ascii="Calibri" w:hAnsi="Calibri" w:cs="Calibri"/>
          <w:lang w:val="en-GB"/>
        </w:rPr>
        <w:t xml:space="preserve"> of the Red Planet, </w:t>
      </w:r>
      <w:r w:rsidR="00CC6134" w:rsidRPr="00EE5EA5">
        <w:rPr>
          <w:rFonts w:ascii="Calibri" w:hAnsi="Calibri" w:cs="Calibri"/>
          <w:lang w:val="en-GB"/>
        </w:rPr>
        <w:t>priced at more per gram than gold and platinum combined</w:t>
      </w:r>
      <w:r w:rsidR="00CE7E35" w:rsidRPr="00EE5EA5">
        <w:rPr>
          <w:rFonts w:ascii="Calibri" w:hAnsi="Calibri" w:cs="Calibri"/>
          <w:lang w:val="en-GB"/>
        </w:rPr>
        <w:t xml:space="preserve">. The second, </w:t>
      </w:r>
      <w:r w:rsidR="00CC6134" w:rsidRPr="00EE5EA5">
        <w:rPr>
          <w:rFonts w:ascii="Calibri" w:hAnsi="Calibri" w:cs="Calibri"/>
          <w:lang w:val="en-GB"/>
        </w:rPr>
        <w:t xml:space="preserve">the </w:t>
      </w:r>
      <w:proofErr w:type="spellStart"/>
      <w:r w:rsidR="00CE7E35" w:rsidRPr="00EE5EA5">
        <w:rPr>
          <w:rFonts w:ascii="Calibri" w:hAnsi="Calibri" w:cs="Calibri"/>
          <w:lang w:val="en-GB"/>
        </w:rPr>
        <w:t>Jbilet</w:t>
      </w:r>
      <w:proofErr w:type="spellEnd"/>
      <w:r w:rsidR="00CE7E35" w:rsidRPr="00EE5EA5">
        <w:rPr>
          <w:rFonts w:ascii="Calibri" w:hAnsi="Calibri" w:cs="Calibri"/>
          <w:lang w:val="en-GB"/>
        </w:rPr>
        <w:t xml:space="preserve"> </w:t>
      </w:r>
      <w:proofErr w:type="spellStart"/>
      <w:r w:rsidR="00CE7E35" w:rsidRPr="00EE5EA5">
        <w:rPr>
          <w:rFonts w:ascii="Calibri" w:hAnsi="Calibri" w:cs="Calibri"/>
          <w:lang w:val="en-GB"/>
        </w:rPr>
        <w:t>Winselwan</w:t>
      </w:r>
      <w:proofErr w:type="spellEnd"/>
      <w:r w:rsidR="00CE7E35" w:rsidRPr="00EE5EA5">
        <w:rPr>
          <w:rFonts w:ascii="Calibri" w:hAnsi="Calibri" w:cs="Calibri"/>
          <w:lang w:val="en-GB"/>
        </w:rPr>
        <w:t>, contains amino acids</w:t>
      </w:r>
      <w:r w:rsidR="00CC6134" w:rsidRPr="00EE5EA5">
        <w:rPr>
          <w:rFonts w:ascii="Calibri" w:hAnsi="Calibri" w:cs="Calibri"/>
          <w:lang w:val="en-GB"/>
        </w:rPr>
        <w:t>, which are known to be</w:t>
      </w:r>
      <w:r w:rsidR="00CE7E35" w:rsidRPr="00EE5EA5">
        <w:rPr>
          <w:rFonts w:ascii="Calibri" w:hAnsi="Calibri" w:cs="Calibri"/>
          <w:lang w:val="en-GB"/>
        </w:rPr>
        <w:t xml:space="preserve"> molecules </w:t>
      </w:r>
      <w:r w:rsidR="00CC6134" w:rsidRPr="00EE5EA5">
        <w:rPr>
          <w:rFonts w:ascii="Calibri" w:hAnsi="Calibri" w:cs="Calibri"/>
          <w:lang w:val="en-GB"/>
        </w:rPr>
        <w:t xml:space="preserve">essential to </w:t>
      </w:r>
      <w:r w:rsidR="00CE7E35" w:rsidRPr="00EE5EA5">
        <w:rPr>
          <w:rFonts w:ascii="Calibri" w:hAnsi="Calibri" w:cs="Calibri"/>
          <w:lang w:val="en-GB"/>
        </w:rPr>
        <w:t>life. Finally, the extremely rare Sahara 97093 is an EH3-type enstatite meteorite containing microdiamonds of interstellar origin.</w:t>
      </w:r>
    </w:p>
    <w:p w14:paraId="7AA3C3C2" w14:textId="474F23DD" w:rsidR="005A5C86" w:rsidRPr="00EE5EA5" w:rsidRDefault="00CE7E35" w:rsidP="00B76187">
      <w:pPr>
        <w:jc w:val="both"/>
        <w:rPr>
          <w:rFonts w:ascii="Calibri" w:hAnsi="Calibri" w:cs="Calibri"/>
          <w:lang w:val="en-GB"/>
        </w:rPr>
      </w:pPr>
      <w:r w:rsidRPr="00EE5EA5">
        <w:rPr>
          <w:rFonts w:ascii="Calibri" w:hAnsi="Calibri" w:cs="Calibri"/>
          <w:lang w:val="en-GB"/>
        </w:rPr>
        <w:t xml:space="preserve">Framing this cosmic landscape, the </w:t>
      </w:r>
      <w:r w:rsidR="00CC6134" w:rsidRPr="00EE5EA5">
        <w:rPr>
          <w:rFonts w:ascii="Calibri" w:hAnsi="Calibri" w:cs="Calibri"/>
          <w:lang w:val="en-GB"/>
        </w:rPr>
        <w:t>flange</w:t>
      </w:r>
      <w:r w:rsidRPr="00EE5EA5">
        <w:rPr>
          <w:rFonts w:ascii="Calibri" w:hAnsi="Calibri" w:cs="Calibri"/>
          <w:lang w:val="en-GB"/>
        </w:rPr>
        <w:t xml:space="preserve"> is crafted from the </w:t>
      </w:r>
      <w:proofErr w:type="spellStart"/>
      <w:r w:rsidRPr="00EE5EA5">
        <w:rPr>
          <w:rFonts w:ascii="Calibri" w:hAnsi="Calibri" w:cs="Calibri"/>
          <w:lang w:val="en-GB"/>
        </w:rPr>
        <w:t>Muonionalusta</w:t>
      </w:r>
      <w:proofErr w:type="spellEnd"/>
      <w:r w:rsidRPr="00EE5EA5">
        <w:rPr>
          <w:rFonts w:ascii="Calibri" w:hAnsi="Calibri" w:cs="Calibri"/>
          <w:lang w:val="en-GB"/>
        </w:rPr>
        <w:t xml:space="preserve"> meteorite. </w:t>
      </w:r>
      <w:r w:rsidR="00CC6134" w:rsidRPr="00EE5EA5">
        <w:rPr>
          <w:rFonts w:ascii="Calibri" w:hAnsi="Calibri" w:cs="Calibri"/>
          <w:lang w:val="en-GB"/>
        </w:rPr>
        <w:t>It was f</w:t>
      </w:r>
      <w:r w:rsidRPr="00EE5EA5">
        <w:rPr>
          <w:rFonts w:ascii="Calibri" w:hAnsi="Calibri" w:cs="Calibri"/>
          <w:lang w:val="en-GB"/>
        </w:rPr>
        <w:t xml:space="preserve">ormed nearly 4.5 billion years ago and </w:t>
      </w:r>
      <w:r w:rsidR="00CC6134" w:rsidRPr="00EE5EA5">
        <w:rPr>
          <w:rFonts w:ascii="Calibri" w:hAnsi="Calibri" w:cs="Calibri"/>
          <w:lang w:val="en-GB"/>
        </w:rPr>
        <w:t>numbers</w:t>
      </w:r>
      <w:r w:rsidRPr="00EE5EA5">
        <w:rPr>
          <w:rFonts w:ascii="Calibri" w:hAnsi="Calibri" w:cs="Calibri"/>
          <w:lang w:val="en-GB"/>
        </w:rPr>
        <w:t xml:space="preserve"> among the oldest meteorites discovered on Earth</w:t>
      </w:r>
      <w:r w:rsidR="00CC6134" w:rsidRPr="00EE5EA5">
        <w:rPr>
          <w:rFonts w:ascii="Calibri" w:hAnsi="Calibri" w:cs="Calibri"/>
          <w:lang w:val="en-GB"/>
        </w:rPr>
        <w:t xml:space="preserve">. It </w:t>
      </w:r>
      <w:r w:rsidRPr="00EE5EA5">
        <w:rPr>
          <w:rFonts w:ascii="Calibri" w:hAnsi="Calibri" w:cs="Calibri"/>
          <w:lang w:val="en-GB"/>
        </w:rPr>
        <w:t xml:space="preserve">reveals fascinating </w:t>
      </w:r>
      <w:proofErr w:type="spellStart"/>
      <w:r w:rsidRPr="00EE5EA5">
        <w:rPr>
          <w:rFonts w:ascii="Calibri" w:hAnsi="Calibri" w:cs="Calibri"/>
          <w:lang w:val="en-GB"/>
        </w:rPr>
        <w:t>Widmanstätten</w:t>
      </w:r>
      <w:proofErr w:type="spellEnd"/>
      <w:r w:rsidRPr="00EE5EA5">
        <w:rPr>
          <w:rFonts w:ascii="Calibri" w:hAnsi="Calibri" w:cs="Calibri"/>
          <w:lang w:val="en-GB"/>
        </w:rPr>
        <w:t xml:space="preserve"> patterns. For precision and clarity, the hour markers and graduations have been laser-engraved.</w:t>
      </w:r>
    </w:p>
    <w:p w14:paraId="3EB6EF22" w14:textId="77777777" w:rsidR="005C111E" w:rsidRPr="00EE5EA5" w:rsidRDefault="005C111E" w:rsidP="00B76187">
      <w:pPr>
        <w:jc w:val="both"/>
        <w:rPr>
          <w:rFonts w:ascii="Calibri" w:hAnsi="Calibri" w:cs="Calibri"/>
          <w:lang w:val="en-GB"/>
        </w:rPr>
      </w:pPr>
    </w:p>
    <w:p w14:paraId="438104F5" w14:textId="517F0B88" w:rsidR="00002BF6" w:rsidRPr="00EE5EA5" w:rsidRDefault="00CC6134" w:rsidP="00B76187">
      <w:pPr>
        <w:jc w:val="both"/>
        <w:rPr>
          <w:rFonts w:ascii="Calibri" w:hAnsi="Calibri" w:cs="Calibri"/>
          <w:b/>
          <w:bCs/>
          <w:lang w:val="en-GB"/>
        </w:rPr>
      </w:pPr>
      <w:r w:rsidRPr="00EE5EA5">
        <w:rPr>
          <w:rFonts w:ascii="Calibri" w:hAnsi="Calibri" w:cs="Calibri"/>
          <w:b/>
          <w:bCs/>
          <w:lang w:val="en-GB"/>
        </w:rPr>
        <w:t>AN ASTRONOMICAL MOON REINVENTED</w:t>
      </w:r>
    </w:p>
    <w:p w14:paraId="4D9BA92F" w14:textId="6B0C625D" w:rsidR="00CC6134" w:rsidRPr="00EE5EA5" w:rsidRDefault="00CC6134" w:rsidP="00B76187">
      <w:pPr>
        <w:jc w:val="both"/>
        <w:rPr>
          <w:rFonts w:ascii="Calibri" w:hAnsi="Calibri" w:cs="Calibri"/>
          <w:lang w:val="en-GB"/>
        </w:rPr>
      </w:pPr>
      <w:r w:rsidRPr="00EE5EA5">
        <w:rPr>
          <w:rFonts w:ascii="Calibri" w:hAnsi="Calibri" w:cs="Calibri"/>
          <w:lang w:val="en-GB"/>
        </w:rPr>
        <w:t xml:space="preserve">MOON METEOR </w:t>
      </w:r>
      <w:r w:rsidR="009D704D" w:rsidRPr="00EE5EA5">
        <w:rPr>
          <w:rFonts w:ascii="Calibri" w:hAnsi="Calibri" w:cs="Calibri"/>
          <w:lang w:val="en-GB"/>
        </w:rPr>
        <w:t>offers a unique</w:t>
      </w:r>
      <w:r w:rsidRPr="00EE5EA5">
        <w:rPr>
          <w:rFonts w:ascii="Calibri" w:hAnsi="Calibri" w:cs="Calibri"/>
          <w:lang w:val="en-GB"/>
        </w:rPr>
        <w:t xml:space="preserve"> representation of the lunar cycle. At the centre of the </w:t>
      </w:r>
      <w:r w:rsidR="009D704D" w:rsidRPr="00EE5EA5">
        <w:rPr>
          <w:rFonts w:ascii="Calibri" w:hAnsi="Calibri" w:cs="Calibri"/>
          <w:lang w:val="en-GB"/>
        </w:rPr>
        <w:t xml:space="preserve">dial, </w:t>
      </w:r>
      <w:r w:rsidRPr="00EE5EA5">
        <w:rPr>
          <w:rFonts w:ascii="Calibri" w:hAnsi="Calibri" w:cs="Calibri"/>
          <w:lang w:val="en-GB"/>
        </w:rPr>
        <w:t xml:space="preserve">a large, </w:t>
      </w:r>
      <w:r w:rsidR="009D704D" w:rsidRPr="00EE5EA5">
        <w:rPr>
          <w:rFonts w:ascii="Calibri" w:hAnsi="Calibri" w:cs="Calibri"/>
          <w:lang w:val="en-GB"/>
        </w:rPr>
        <w:t>slightly</w:t>
      </w:r>
      <w:r w:rsidRPr="00EE5EA5">
        <w:rPr>
          <w:rFonts w:ascii="Calibri" w:hAnsi="Calibri" w:cs="Calibri"/>
          <w:lang w:val="en-GB"/>
        </w:rPr>
        <w:t xml:space="preserve"> domed disc recreates the surface of the Moon</w:t>
      </w:r>
      <w:r w:rsidR="009D704D" w:rsidRPr="00EE5EA5">
        <w:rPr>
          <w:rFonts w:ascii="Calibri" w:hAnsi="Calibri" w:cs="Calibri"/>
          <w:lang w:val="en-GB"/>
        </w:rPr>
        <w:t xml:space="preserve"> with</w:t>
      </w:r>
      <w:r w:rsidRPr="00EE5EA5">
        <w:rPr>
          <w:rFonts w:ascii="Calibri" w:hAnsi="Calibri" w:cs="Calibri"/>
          <w:lang w:val="en-GB"/>
        </w:rPr>
        <w:t xml:space="preserve"> </w:t>
      </w:r>
      <w:r w:rsidR="009D704D" w:rsidRPr="00EE5EA5">
        <w:rPr>
          <w:rFonts w:ascii="Calibri" w:hAnsi="Calibri" w:cs="Calibri"/>
          <w:lang w:val="en-GB"/>
        </w:rPr>
        <w:t xml:space="preserve">engraved and hand-painted </w:t>
      </w:r>
      <w:r w:rsidRPr="00EE5EA5">
        <w:rPr>
          <w:rFonts w:ascii="Calibri" w:hAnsi="Calibri" w:cs="Calibri"/>
          <w:lang w:val="en-GB"/>
        </w:rPr>
        <w:t>craters and reliefs</w:t>
      </w:r>
      <w:r w:rsidR="009D704D" w:rsidRPr="00EE5EA5">
        <w:rPr>
          <w:rFonts w:ascii="Calibri" w:hAnsi="Calibri" w:cs="Calibri"/>
          <w:lang w:val="en-GB"/>
        </w:rPr>
        <w:t xml:space="preserve"> that become visible at night</w:t>
      </w:r>
      <w:r w:rsidRPr="00EE5EA5">
        <w:rPr>
          <w:rFonts w:ascii="Calibri" w:hAnsi="Calibri" w:cs="Calibri"/>
          <w:lang w:val="en-GB"/>
        </w:rPr>
        <w:t xml:space="preserve"> thanks to luminescent material.</w:t>
      </w:r>
    </w:p>
    <w:p w14:paraId="67B65021" w14:textId="3976350E" w:rsidR="00CC6134" w:rsidRPr="00EE5EA5" w:rsidRDefault="00CC6134" w:rsidP="00B76187">
      <w:pPr>
        <w:jc w:val="both"/>
        <w:rPr>
          <w:rFonts w:ascii="Calibri" w:hAnsi="Calibri" w:cs="Calibri"/>
          <w:lang w:val="en-GB"/>
        </w:rPr>
      </w:pPr>
      <w:r w:rsidRPr="00EE5EA5">
        <w:rPr>
          <w:rFonts w:ascii="Calibri" w:hAnsi="Calibri" w:cs="Calibri"/>
          <w:lang w:val="en-GB"/>
        </w:rPr>
        <w:t>Two rare fragments of lunar meteorites</w:t>
      </w:r>
      <w:r w:rsidR="0061198C" w:rsidRPr="00EE5EA5">
        <w:rPr>
          <w:rFonts w:ascii="Calibri" w:hAnsi="Calibri" w:cs="Calibri"/>
          <w:lang w:val="en-GB"/>
        </w:rPr>
        <w:t xml:space="preserve">, originating from </w:t>
      </w:r>
      <w:r w:rsidR="001B0639" w:rsidRPr="00EE5EA5">
        <w:rPr>
          <w:rFonts w:ascii="Calibri" w:hAnsi="Calibri" w:cs="Calibri"/>
          <w:lang w:val="en-GB"/>
        </w:rPr>
        <w:t xml:space="preserve">specific </w:t>
      </w:r>
      <w:r w:rsidR="0061198C" w:rsidRPr="00EE5EA5">
        <w:rPr>
          <w:rFonts w:ascii="Calibri" w:hAnsi="Calibri" w:cs="Calibri"/>
          <w:lang w:val="en-GB"/>
        </w:rPr>
        <w:t>rocks,</w:t>
      </w:r>
      <w:r w:rsidR="009D704D" w:rsidRPr="00EE5EA5">
        <w:rPr>
          <w:rFonts w:ascii="Calibri" w:hAnsi="Calibri" w:cs="Calibri"/>
          <w:lang w:val="en-GB"/>
        </w:rPr>
        <w:t xml:space="preserve"> </w:t>
      </w:r>
      <w:r w:rsidRPr="00EE5EA5">
        <w:rPr>
          <w:rFonts w:ascii="Calibri" w:hAnsi="Calibri" w:cs="Calibri"/>
          <w:lang w:val="en-GB"/>
        </w:rPr>
        <w:t xml:space="preserve">bring the full moon and new moon to life. The </w:t>
      </w:r>
      <w:r w:rsidR="00241CA3" w:rsidRPr="00EE5EA5">
        <w:rPr>
          <w:rFonts w:ascii="Calibri" w:hAnsi="Calibri" w:cs="Calibri"/>
          <w:lang w:val="en-GB"/>
        </w:rPr>
        <w:t>full moon</w:t>
      </w:r>
      <w:r w:rsidRPr="00EE5EA5">
        <w:rPr>
          <w:rFonts w:ascii="Calibri" w:hAnsi="Calibri" w:cs="Calibri"/>
          <w:lang w:val="en-GB"/>
        </w:rPr>
        <w:t xml:space="preserve"> is represented by </w:t>
      </w:r>
      <w:r w:rsidR="00241CA3" w:rsidRPr="00EE5EA5">
        <w:rPr>
          <w:rFonts w:ascii="Calibri" w:hAnsi="Calibri" w:cs="Calibri"/>
          <w:lang w:val="en-GB"/>
        </w:rPr>
        <w:t xml:space="preserve">a fragment of </w:t>
      </w:r>
      <w:proofErr w:type="spellStart"/>
      <w:r w:rsidRPr="00EE5EA5">
        <w:rPr>
          <w:rFonts w:ascii="Calibri" w:hAnsi="Calibri" w:cs="Calibri"/>
          <w:lang w:val="en-GB"/>
        </w:rPr>
        <w:t>Gadamis</w:t>
      </w:r>
      <w:proofErr w:type="spellEnd"/>
      <w:r w:rsidRPr="00EE5EA5">
        <w:rPr>
          <w:rFonts w:ascii="Calibri" w:hAnsi="Calibri" w:cs="Calibri"/>
          <w:lang w:val="en-GB"/>
        </w:rPr>
        <w:t xml:space="preserve"> 005, </w:t>
      </w:r>
      <w:r w:rsidR="00241CA3" w:rsidRPr="00EE5EA5">
        <w:rPr>
          <w:rFonts w:ascii="Calibri" w:hAnsi="Calibri" w:cs="Calibri"/>
          <w:lang w:val="en-GB"/>
        </w:rPr>
        <w:t xml:space="preserve">considered by </w:t>
      </w:r>
      <w:r w:rsidR="00A95C00" w:rsidRPr="00EE5EA5">
        <w:rPr>
          <w:rFonts w:ascii="Calibri" w:hAnsi="Calibri" w:cs="Calibri"/>
          <w:lang w:val="en-GB"/>
        </w:rPr>
        <w:t>specialists</w:t>
      </w:r>
      <w:r w:rsidR="00241CA3" w:rsidRPr="00EE5EA5">
        <w:rPr>
          <w:rFonts w:ascii="Calibri" w:hAnsi="Calibri" w:cs="Calibri"/>
          <w:lang w:val="en-GB"/>
        </w:rPr>
        <w:t xml:space="preserve"> to be</w:t>
      </w:r>
      <w:r w:rsidRPr="00EE5EA5">
        <w:rPr>
          <w:rFonts w:ascii="Calibri" w:hAnsi="Calibri" w:cs="Calibri"/>
          <w:lang w:val="en-GB"/>
        </w:rPr>
        <w:t xml:space="preserve"> one of the most beautiful in the world</w:t>
      </w:r>
      <w:r w:rsidR="00241CA3" w:rsidRPr="00EE5EA5">
        <w:rPr>
          <w:rFonts w:ascii="Calibri" w:hAnsi="Calibri" w:cs="Calibri"/>
          <w:lang w:val="en-GB"/>
        </w:rPr>
        <w:t xml:space="preserve"> due to its marbled grey-and-white texture</w:t>
      </w:r>
      <w:r w:rsidRPr="00EE5EA5">
        <w:rPr>
          <w:rFonts w:ascii="Calibri" w:hAnsi="Calibri" w:cs="Calibri"/>
          <w:lang w:val="en-GB"/>
        </w:rPr>
        <w:t xml:space="preserve">. </w:t>
      </w:r>
      <w:r w:rsidR="00241CA3" w:rsidRPr="00EE5EA5">
        <w:rPr>
          <w:rFonts w:ascii="Calibri" w:hAnsi="Calibri" w:cs="Calibri"/>
          <w:lang w:val="en-GB"/>
        </w:rPr>
        <w:t>Moreover, it comes from</w:t>
      </w:r>
      <w:r w:rsidRPr="00EE5EA5">
        <w:rPr>
          <w:rFonts w:ascii="Calibri" w:hAnsi="Calibri" w:cs="Calibri"/>
          <w:lang w:val="en-GB"/>
        </w:rPr>
        <w:t xml:space="preserve"> a region explored by the crew of the Apollo 16 mission. The </w:t>
      </w:r>
      <w:r w:rsidR="00A95C00" w:rsidRPr="00EE5EA5">
        <w:rPr>
          <w:rFonts w:ascii="Calibri" w:hAnsi="Calibri" w:cs="Calibri"/>
          <w:lang w:val="en-GB"/>
        </w:rPr>
        <w:t xml:space="preserve">meteorite used for the </w:t>
      </w:r>
      <w:r w:rsidR="00241CA3" w:rsidRPr="00EE5EA5">
        <w:rPr>
          <w:rFonts w:ascii="Calibri" w:hAnsi="Calibri" w:cs="Calibri"/>
          <w:lang w:val="en-GB"/>
        </w:rPr>
        <w:t>new moon is</w:t>
      </w:r>
      <w:r w:rsidR="00A95C00" w:rsidRPr="00EE5EA5">
        <w:rPr>
          <w:rFonts w:ascii="Calibri" w:hAnsi="Calibri" w:cs="Calibri"/>
          <w:lang w:val="en-GB"/>
        </w:rPr>
        <w:t xml:space="preserve"> the</w:t>
      </w:r>
      <w:r w:rsidRPr="00EE5EA5">
        <w:rPr>
          <w:rFonts w:ascii="Calibri" w:hAnsi="Calibri" w:cs="Calibri"/>
          <w:lang w:val="en-GB"/>
        </w:rPr>
        <w:t xml:space="preserve"> Dhofar 457, whose intense black colour </w:t>
      </w:r>
      <w:r w:rsidR="00A95C00" w:rsidRPr="00EE5EA5">
        <w:rPr>
          <w:rFonts w:ascii="Calibri" w:hAnsi="Calibri" w:cs="Calibri"/>
          <w:lang w:val="en-GB"/>
        </w:rPr>
        <w:t>is due to the rock being</w:t>
      </w:r>
      <w:r w:rsidRPr="00EE5EA5">
        <w:rPr>
          <w:rFonts w:ascii="Calibri" w:hAnsi="Calibri" w:cs="Calibri"/>
          <w:lang w:val="en-GB"/>
        </w:rPr>
        <w:t xml:space="preserve"> formed </w:t>
      </w:r>
      <w:r w:rsidR="00A95C00" w:rsidRPr="00EE5EA5">
        <w:rPr>
          <w:rFonts w:ascii="Calibri" w:hAnsi="Calibri" w:cs="Calibri"/>
          <w:lang w:val="en-GB"/>
        </w:rPr>
        <w:t>inside</w:t>
      </w:r>
      <w:r w:rsidRPr="00EE5EA5">
        <w:rPr>
          <w:rFonts w:ascii="Calibri" w:hAnsi="Calibri" w:cs="Calibri"/>
          <w:lang w:val="en-GB"/>
        </w:rPr>
        <w:t xml:space="preserve"> a crater.</w:t>
      </w:r>
    </w:p>
    <w:p w14:paraId="582CFCF2" w14:textId="3F63C149" w:rsidR="00CC6134" w:rsidRPr="00EE5EA5" w:rsidRDefault="00CC6134" w:rsidP="00B76187">
      <w:pPr>
        <w:jc w:val="both"/>
        <w:rPr>
          <w:rFonts w:ascii="Calibri" w:hAnsi="Calibri" w:cs="Calibri"/>
          <w:lang w:val="en-GB"/>
        </w:rPr>
      </w:pPr>
      <w:r w:rsidRPr="00EE5EA5">
        <w:rPr>
          <w:rFonts w:ascii="Calibri" w:hAnsi="Calibri" w:cs="Calibri"/>
          <w:lang w:val="en-GB"/>
        </w:rPr>
        <w:t>The astronaut</w:t>
      </w:r>
      <w:r w:rsidR="001B0639" w:rsidRPr="00EE5EA5">
        <w:rPr>
          <w:rFonts w:ascii="Calibri" w:hAnsi="Calibri" w:cs="Calibri"/>
          <w:lang w:val="en-GB"/>
        </w:rPr>
        <w:t>, a relief appliqué meticulously painted by hand,</w:t>
      </w:r>
      <w:r w:rsidRPr="00EE5EA5">
        <w:rPr>
          <w:rFonts w:ascii="Calibri" w:hAnsi="Calibri" w:cs="Calibri"/>
          <w:lang w:val="en-GB"/>
        </w:rPr>
        <w:t xml:space="preserve"> </w:t>
      </w:r>
      <w:r w:rsidR="001B0639" w:rsidRPr="00EE5EA5">
        <w:rPr>
          <w:rFonts w:ascii="Calibri" w:hAnsi="Calibri" w:cs="Calibri"/>
          <w:lang w:val="en-GB"/>
        </w:rPr>
        <w:t xml:space="preserve">is the </w:t>
      </w:r>
      <w:r w:rsidRPr="00EE5EA5">
        <w:rPr>
          <w:rFonts w:ascii="Calibri" w:hAnsi="Calibri" w:cs="Calibri"/>
          <w:lang w:val="en-GB"/>
        </w:rPr>
        <w:t xml:space="preserve">reference point for this display: positioned above the Moon, </w:t>
      </w:r>
      <w:r w:rsidR="00A95C00" w:rsidRPr="00EE5EA5">
        <w:rPr>
          <w:rFonts w:ascii="Calibri" w:hAnsi="Calibri" w:cs="Calibri"/>
          <w:lang w:val="en-GB"/>
        </w:rPr>
        <w:t>he</w:t>
      </w:r>
      <w:r w:rsidRPr="00EE5EA5">
        <w:rPr>
          <w:rFonts w:ascii="Calibri" w:hAnsi="Calibri" w:cs="Calibri"/>
          <w:lang w:val="en-GB"/>
        </w:rPr>
        <w:t xml:space="preserve"> indicates the lunar phase as the disc continues its cycle beneath </w:t>
      </w:r>
      <w:r w:rsidR="00A95C00" w:rsidRPr="00EE5EA5">
        <w:rPr>
          <w:rFonts w:ascii="Calibri" w:hAnsi="Calibri" w:cs="Calibri"/>
          <w:lang w:val="en-GB"/>
        </w:rPr>
        <w:t>his</w:t>
      </w:r>
      <w:r w:rsidRPr="00EE5EA5">
        <w:rPr>
          <w:rFonts w:ascii="Calibri" w:hAnsi="Calibri" w:cs="Calibri"/>
          <w:lang w:val="en-GB"/>
        </w:rPr>
        <w:t xml:space="preserve"> feet.</w:t>
      </w:r>
      <w:r w:rsidR="0061198C" w:rsidRPr="00EE5EA5">
        <w:rPr>
          <w:rFonts w:ascii="Calibri" w:hAnsi="Calibri" w:cs="Calibri"/>
          <w:lang w:val="en-GB"/>
        </w:rPr>
        <w:t xml:space="preserve"> </w:t>
      </w:r>
    </w:p>
    <w:p w14:paraId="50F0AC86" w14:textId="5899CFC6" w:rsidR="00CC6134" w:rsidRPr="00EE5EA5" w:rsidRDefault="00A95C00" w:rsidP="00B76187">
      <w:pPr>
        <w:jc w:val="both"/>
        <w:rPr>
          <w:rFonts w:ascii="Calibri" w:hAnsi="Calibri" w:cs="Calibri"/>
          <w:lang w:val="en-GB"/>
        </w:rPr>
      </w:pPr>
      <w:r w:rsidRPr="00EE5EA5">
        <w:rPr>
          <w:rFonts w:ascii="Calibri" w:hAnsi="Calibri" w:cs="Calibri"/>
          <w:lang w:val="en-GB"/>
        </w:rPr>
        <w:t>To set the astronomical moon complication in motion demanded</w:t>
      </w:r>
      <w:r w:rsidR="00CC6134" w:rsidRPr="00EE5EA5">
        <w:rPr>
          <w:rFonts w:ascii="Calibri" w:hAnsi="Calibri" w:cs="Calibri"/>
          <w:lang w:val="en-GB"/>
        </w:rPr>
        <w:t xml:space="preserve"> cutting-edge engineering and technology. Driven by a gear train that includes a 135-tooth wheel, this intricate mechanism delivers remarkable precision, with a deviation of just one day every 122 years. </w:t>
      </w:r>
      <w:r w:rsidRPr="00EE5EA5">
        <w:rPr>
          <w:rFonts w:ascii="Calibri" w:hAnsi="Calibri" w:cs="Calibri"/>
          <w:lang w:val="en-GB"/>
        </w:rPr>
        <w:t>T</w:t>
      </w:r>
      <w:r w:rsidR="00CC6134" w:rsidRPr="00EE5EA5">
        <w:rPr>
          <w:rFonts w:ascii="Calibri" w:hAnsi="Calibri" w:cs="Calibri"/>
          <w:lang w:val="en-GB"/>
        </w:rPr>
        <w:t>his exclusive</w:t>
      </w:r>
      <w:r w:rsidRPr="00EE5EA5">
        <w:rPr>
          <w:rFonts w:ascii="Calibri" w:hAnsi="Calibri" w:cs="Calibri"/>
          <w:lang w:val="en-GB"/>
        </w:rPr>
        <w:t xml:space="preserve">, self-winding </w:t>
      </w:r>
      <w:r w:rsidR="00CC6134" w:rsidRPr="00EE5EA5">
        <w:rPr>
          <w:rFonts w:ascii="Calibri" w:hAnsi="Calibri" w:cs="Calibri"/>
          <w:lang w:val="en-GB"/>
        </w:rPr>
        <w:t xml:space="preserve">calibre is signed Louis Moinet, independent watchmaker, and was developed in collaboration with its longstanding partner, </w:t>
      </w:r>
      <w:proofErr w:type="spellStart"/>
      <w:r w:rsidR="00CC6134" w:rsidRPr="00EE5EA5">
        <w:rPr>
          <w:rFonts w:ascii="Calibri" w:hAnsi="Calibri" w:cs="Calibri"/>
          <w:lang w:val="en-GB"/>
        </w:rPr>
        <w:t>Concepto</w:t>
      </w:r>
      <w:proofErr w:type="spellEnd"/>
      <w:r w:rsidR="00CC6134" w:rsidRPr="00EE5EA5">
        <w:rPr>
          <w:rFonts w:ascii="Calibri" w:hAnsi="Calibri" w:cs="Calibri"/>
          <w:lang w:val="en-GB"/>
        </w:rPr>
        <w:t>.</w:t>
      </w:r>
    </w:p>
    <w:p w14:paraId="3B8137EA" w14:textId="77777777" w:rsidR="005C111E" w:rsidRPr="00EE5EA5" w:rsidRDefault="005C111E" w:rsidP="00B76187">
      <w:pPr>
        <w:jc w:val="both"/>
        <w:rPr>
          <w:rFonts w:ascii="Calibri" w:hAnsi="Calibri" w:cs="Calibri"/>
          <w:b/>
          <w:bCs/>
          <w:lang w:val="en-GB"/>
        </w:rPr>
      </w:pPr>
    </w:p>
    <w:p w14:paraId="452A507C" w14:textId="3A787DDC" w:rsidR="00A95C00" w:rsidRPr="00EE5EA5" w:rsidRDefault="00A95C00" w:rsidP="00B76187">
      <w:pPr>
        <w:jc w:val="both"/>
        <w:rPr>
          <w:rFonts w:ascii="Calibri" w:hAnsi="Calibri" w:cs="Calibri"/>
          <w:b/>
          <w:bCs/>
          <w:lang w:val="en-GB"/>
        </w:rPr>
      </w:pPr>
      <w:r w:rsidRPr="00EE5EA5">
        <w:rPr>
          <w:rFonts w:ascii="Calibri" w:hAnsi="Calibri" w:cs="Calibri"/>
          <w:b/>
          <w:bCs/>
          <w:lang w:val="en-GB"/>
        </w:rPr>
        <w:t>A</w:t>
      </w:r>
      <w:r w:rsidR="003D0C67" w:rsidRPr="00EE5EA5">
        <w:rPr>
          <w:rFonts w:ascii="Calibri" w:hAnsi="Calibri" w:cs="Calibri"/>
          <w:b/>
          <w:bCs/>
          <w:lang w:val="en-GB"/>
        </w:rPr>
        <w:t xml:space="preserve"> COSMIC</w:t>
      </w:r>
      <w:r w:rsidRPr="00EE5EA5">
        <w:rPr>
          <w:rFonts w:ascii="Calibri" w:hAnsi="Calibri" w:cs="Calibri"/>
          <w:b/>
          <w:bCs/>
          <w:lang w:val="en-GB"/>
        </w:rPr>
        <w:t xml:space="preserve"> ARCHITECTURE</w:t>
      </w:r>
    </w:p>
    <w:p w14:paraId="035E881B" w14:textId="22986F1B" w:rsidR="00A95C00" w:rsidRPr="00EE5EA5" w:rsidRDefault="00A95C00" w:rsidP="00B76187">
      <w:pPr>
        <w:jc w:val="both"/>
        <w:rPr>
          <w:rFonts w:ascii="Calibri" w:hAnsi="Calibri" w:cs="Calibri"/>
          <w:lang w:val="en-GB"/>
        </w:rPr>
      </w:pPr>
      <w:r w:rsidRPr="00EE5EA5">
        <w:rPr>
          <w:rFonts w:ascii="Calibri" w:hAnsi="Calibri" w:cs="Calibri"/>
          <w:lang w:val="en-GB"/>
        </w:rPr>
        <w:t>The MOON METEOR features a polished and satin-finished grade 5 titanium case</w:t>
      </w:r>
      <w:r w:rsidR="008F3438" w:rsidRPr="00EE5EA5">
        <w:rPr>
          <w:rFonts w:ascii="Calibri" w:hAnsi="Calibri" w:cs="Calibri"/>
          <w:lang w:val="en-GB"/>
        </w:rPr>
        <w:t xml:space="preserve"> with sophisticated, modern lines</w:t>
      </w:r>
      <w:r w:rsidRPr="00EE5EA5">
        <w:rPr>
          <w:rFonts w:ascii="Calibri" w:hAnsi="Calibri" w:cs="Calibri"/>
          <w:lang w:val="en-GB"/>
        </w:rPr>
        <w:t>. It is extremely lightweight (just 18 grams)</w:t>
      </w:r>
      <w:r w:rsidR="008F3438" w:rsidRPr="00EE5EA5">
        <w:rPr>
          <w:rFonts w:ascii="Calibri" w:hAnsi="Calibri" w:cs="Calibri"/>
          <w:lang w:val="en-GB"/>
        </w:rPr>
        <w:t xml:space="preserve"> and</w:t>
      </w:r>
      <w:r w:rsidRPr="00EE5EA5">
        <w:rPr>
          <w:rFonts w:ascii="Calibri" w:hAnsi="Calibri" w:cs="Calibri"/>
          <w:lang w:val="en-GB"/>
        </w:rPr>
        <w:t xml:space="preserve"> is fitted with a domed sapphire crystal, </w:t>
      </w:r>
      <w:r w:rsidR="008F3438" w:rsidRPr="00EE5EA5">
        <w:rPr>
          <w:rFonts w:ascii="Calibri" w:hAnsi="Calibri" w:cs="Calibri"/>
          <w:lang w:val="en-GB"/>
        </w:rPr>
        <w:t>providing</w:t>
      </w:r>
      <w:r w:rsidRPr="00EE5EA5">
        <w:rPr>
          <w:rFonts w:ascii="Calibri" w:hAnsi="Calibri" w:cs="Calibri"/>
          <w:lang w:val="en-GB"/>
        </w:rPr>
        <w:t xml:space="preserve"> the wearer </w:t>
      </w:r>
      <w:r w:rsidR="008F3438" w:rsidRPr="00EE5EA5">
        <w:rPr>
          <w:rFonts w:ascii="Calibri" w:hAnsi="Calibri" w:cs="Calibri"/>
          <w:lang w:val="en-GB"/>
        </w:rPr>
        <w:t xml:space="preserve">with a deep view of </w:t>
      </w:r>
      <w:r w:rsidRPr="00EE5EA5">
        <w:rPr>
          <w:rFonts w:ascii="Calibri" w:hAnsi="Calibri" w:cs="Calibri"/>
          <w:lang w:val="en-GB"/>
        </w:rPr>
        <w:t xml:space="preserve">the celestial landscape </w:t>
      </w:r>
      <w:r w:rsidR="008F3438" w:rsidRPr="00EE5EA5">
        <w:rPr>
          <w:rFonts w:ascii="Calibri" w:hAnsi="Calibri" w:cs="Calibri"/>
          <w:lang w:val="en-GB"/>
        </w:rPr>
        <w:t>on the dial</w:t>
      </w:r>
      <w:r w:rsidRPr="00EE5EA5">
        <w:rPr>
          <w:rFonts w:ascii="Calibri" w:hAnsi="Calibri" w:cs="Calibri"/>
          <w:lang w:val="en-GB"/>
        </w:rPr>
        <w:t xml:space="preserve"> down to the </w:t>
      </w:r>
      <w:r w:rsidR="008F3438" w:rsidRPr="00EE5EA5">
        <w:rPr>
          <w:rFonts w:ascii="Calibri" w:hAnsi="Calibri" w:cs="Calibri"/>
          <w:lang w:val="en-GB"/>
        </w:rPr>
        <w:t>smallest</w:t>
      </w:r>
      <w:r w:rsidRPr="00EE5EA5">
        <w:rPr>
          <w:rFonts w:ascii="Calibri" w:hAnsi="Calibri" w:cs="Calibri"/>
          <w:lang w:val="en-GB"/>
        </w:rPr>
        <w:t xml:space="preserve"> detail.</w:t>
      </w:r>
    </w:p>
    <w:p w14:paraId="006A8218" w14:textId="40A1CC59" w:rsidR="00271231" w:rsidRPr="00EE5EA5" w:rsidRDefault="00A95C00" w:rsidP="00B76187">
      <w:pPr>
        <w:jc w:val="both"/>
        <w:rPr>
          <w:rFonts w:ascii="Calibri" w:hAnsi="Calibri" w:cs="Calibri"/>
          <w:lang w:val="en-GB"/>
        </w:rPr>
      </w:pPr>
      <w:r w:rsidRPr="00EE5EA5">
        <w:rPr>
          <w:rFonts w:ascii="Calibri" w:hAnsi="Calibri" w:cs="Calibri"/>
          <w:lang w:val="en-GB"/>
        </w:rPr>
        <w:t>The openwork</w:t>
      </w:r>
      <w:r w:rsidR="0086517D" w:rsidRPr="00EE5EA5">
        <w:rPr>
          <w:rFonts w:ascii="Calibri" w:hAnsi="Calibri" w:cs="Calibri"/>
          <w:lang w:val="en-GB"/>
        </w:rPr>
        <w:t>ed</w:t>
      </w:r>
      <w:r w:rsidRPr="00EE5EA5">
        <w:rPr>
          <w:rFonts w:ascii="Calibri" w:hAnsi="Calibri" w:cs="Calibri"/>
          <w:lang w:val="en-GB"/>
        </w:rPr>
        <w:t xml:space="preserve"> lugs perfectly highlight the integration of the strap and reinforce the </w:t>
      </w:r>
      <w:r w:rsidR="0086517D" w:rsidRPr="00EE5EA5">
        <w:rPr>
          <w:rFonts w:ascii="Calibri" w:hAnsi="Calibri" w:cs="Calibri"/>
          <w:lang w:val="en-GB"/>
        </w:rPr>
        <w:t>gracefulness</w:t>
      </w:r>
      <w:r w:rsidRPr="00EE5EA5">
        <w:rPr>
          <w:rFonts w:ascii="Calibri" w:hAnsi="Calibri" w:cs="Calibri"/>
          <w:lang w:val="en-GB"/>
        </w:rPr>
        <w:t xml:space="preserve"> of this design. The crown is adorned with the </w:t>
      </w:r>
      <w:r w:rsidR="0086517D" w:rsidRPr="00EE5EA5">
        <w:rPr>
          <w:rFonts w:ascii="Calibri" w:hAnsi="Calibri" w:cs="Calibri"/>
          <w:lang w:val="en-GB"/>
        </w:rPr>
        <w:t>fl</w:t>
      </w:r>
      <w:r w:rsidRPr="00EE5EA5">
        <w:rPr>
          <w:rFonts w:ascii="Calibri" w:hAnsi="Calibri" w:cs="Calibri"/>
          <w:lang w:val="en-GB"/>
        </w:rPr>
        <w:t>eur</w:t>
      </w:r>
      <w:r w:rsidR="0086517D" w:rsidRPr="00EE5EA5">
        <w:rPr>
          <w:rFonts w:ascii="Calibri" w:hAnsi="Calibri" w:cs="Calibri"/>
          <w:lang w:val="en-GB"/>
        </w:rPr>
        <w:t>-</w:t>
      </w:r>
      <w:r w:rsidRPr="00EE5EA5">
        <w:rPr>
          <w:rFonts w:ascii="Calibri" w:hAnsi="Calibri" w:cs="Calibri"/>
          <w:lang w:val="en-GB"/>
        </w:rPr>
        <w:t>de</w:t>
      </w:r>
      <w:r w:rsidR="0086517D" w:rsidRPr="00EE5EA5">
        <w:rPr>
          <w:rFonts w:ascii="Calibri" w:hAnsi="Calibri" w:cs="Calibri"/>
          <w:lang w:val="en-GB"/>
        </w:rPr>
        <w:t>-l</w:t>
      </w:r>
      <w:r w:rsidRPr="00EE5EA5">
        <w:rPr>
          <w:rFonts w:ascii="Calibri" w:hAnsi="Calibri" w:cs="Calibri"/>
          <w:lang w:val="en-GB"/>
        </w:rPr>
        <w:t xml:space="preserve">ys, the emblem of </w:t>
      </w:r>
      <w:r w:rsidR="0086517D" w:rsidRPr="00EE5EA5">
        <w:rPr>
          <w:rFonts w:ascii="Calibri" w:hAnsi="Calibri" w:cs="Calibri"/>
          <w:lang w:val="en-GB"/>
        </w:rPr>
        <w:t>Les</w:t>
      </w:r>
      <w:r w:rsidRPr="00EE5EA5">
        <w:rPr>
          <w:rFonts w:ascii="Calibri" w:hAnsi="Calibri" w:cs="Calibri"/>
          <w:lang w:val="en-GB"/>
        </w:rPr>
        <w:t xml:space="preserve"> Ateliers Louis Moinet, whilst the watchmaker’s signature is engraved on the side of the case.</w:t>
      </w:r>
      <w:r w:rsidR="00271231" w:rsidRPr="00EE5EA5">
        <w:rPr>
          <w:rFonts w:ascii="Calibri" w:hAnsi="Calibri" w:cs="Calibri"/>
          <w:lang w:val="en-GB"/>
        </w:rPr>
        <w:br w:type="page"/>
      </w:r>
    </w:p>
    <w:p w14:paraId="79A352DC" w14:textId="77777777" w:rsidR="00E96A74" w:rsidRPr="00EE5EA5" w:rsidRDefault="00E96A74" w:rsidP="00E96A74">
      <w:pPr>
        <w:spacing w:after="0" w:line="276" w:lineRule="auto"/>
        <w:jc w:val="center"/>
        <w:rPr>
          <w:rFonts w:ascii="Calibri" w:hAnsi="Calibri" w:cs="Calibri"/>
          <w:b/>
          <w:bCs/>
          <w:color w:val="000000" w:themeColor="text1"/>
          <w:w w:val="150"/>
          <w:sz w:val="40"/>
          <w:szCs w:val="40"/>
          <w:lang w:val="en-GB"/>
        </w:rPr>
      </w:pPr>
      <w:r w:rsidRPr="00EE5EA5">
        <w:rPr>
          <w:rFonts w:ascii="Calibri" w:hAnsi="Calibri" w:cs="Calibri"/>
          <w:b/>
          <w:bCs/>
          <w:color w:val="000000" w:themeColor="text1"/>
          <w:w w:val="150"/>
          <w:sz w:val="40"/>
          <w:szCs w:val="40"/>
          <w:lang w:val="en-GB"/>
        </w:rPr>
        <w:lastRenderedPageBreak/>
        <w:t>TECHNICAL SPECIFICATIONS</w:t>
      </w:r>
    </w:p>
    <w:p w14:paraId="77F4BCC8" w14:textId="77777777" w:rsidR="00271231" w:rsidRPr="00EE5EA5" w:rsidRDefault="00271231" w:rsidP="00271231">
      <w:pPr>
        <w:spacing w:after="0" w:line="276" w:lineRule="auto"/>
        <w:jc w:val="center"/>
        <w:rPr>
          <w:rFonts w:ascii="Calibri" w:hAnsi="Calibri" w:cs="Calibri"/>
          <w:b/>
          <w:bCs/>
          <w:color w:val="000000" w:themeColor="text1"/>
          <w:w w:val="150"/>
          <w:sz w:val="24"/>
          <w:szCs w:val="24"/>
          <w:lang w:val="en-GB"/>
        </w:rPr>
      </w:pPr>
    </w:p>
    <w:p w14:paraId="02FB319B" w14:textId="5D563AF0" w:rsidR="00271231" w:rsidRPr="00EE5EA5" w:rsidRDefault="003E0F78" w:rsidP="00271231">
      <w:pPr>
        <w:spacing w:after="0" w:line="276" w:lineRule="auto"/>
        <w:jc w:val="center"/>
        <w:rPr>
          <w:rFonts w:ascii="Calibri" w:hAnsi="Calibri" w:cs="Calibri"/>
          <w:color w:val="AEAAAA" w:themeColor="background2" w:themeShade="BF"/>
          <w:sz w:val="24"/>
          <w:szCs w:val="24"/>
          <w:lang w:val="en-GB"/>
        </w:rPr>
      </w:pPr>
      <w:r w:rsidRPr="00EE5EA5">
        <w:rPr>
          <w:rFonts w:ascii="Calibri" w:hAnsi="Calibri" w:cs="Calibri"/>
          <w:b/>
          <w:bCs/>
          <w:color w:val="AEAAAA" w:themeColor="background2" w:themeShade="BF"/>
          <w:w w:val="150"/>
          <w:sz w:val="40"/>
          <w:szCs w:val="40"/>
          <w:lang w:val="en-GB"/>
        </w:rPr>
        <w:t>MOON METEOR</w:t>
      </w:r>
    </w:p>
    <w:tbl>
      <w:tblPr>
        <w:tblStyle w:val="Tableausimple1"/>
        <w:tblpPr w:leftFromText="141" w:rightFromText="141" w:vertAnchor="text" w:horzAnchor="margin" w:tblpY="478"/>
        <w:tblW w:w="9209" w:type="dxa"/>
        <w:tblInd w:w="0" w:type="dxa"/>
        <w:tblLook w:val="04A0" w:firstRow="1" w:lastRow="0" w:firstColumn="1" w:lastColumn="0" w:noHBand="0" w:noVBand="1"/>
      </w:tblPr>
      <w:tblGrid>
        <w:gridCol w:w="1566"/>
        <w:gridCol w:w="7643"/>
      </w:tblGrid>
      <w:tr w:rsidR="00271231" w:rsidRPr="00EE5EA5" w14:paraId="266D7B74" w14:textId="77777777" w:rsidTr="00050A63">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9AABEFA" w14:textId="2A592AAC" w:rsidR="00271231" w:rsidRPr="00EE5EA5" w:rsidRDefault="00A97C00">
            <w:pPr>
              <w:rPr>
                <w:rFonts w:cs="Calibri"/>
                <w:sz w:val="21"/>
                <w:szCs w:val="21"/>
                <w:lang w:val="en-GB"/>
              </w:rPr>
            </w:pPr>
            <w:r w:rsidRPr="00EE5EA5">
              <w:rPr>
                <w:rFonts w:cs="Calibri"/>
                <w:sz w:val="21"/>
                <w:szCs w:val="21"/>
                <w:lang w:val="en-GB"/>
              </w:rPr>
              <w:t>WATCH</w:t>
            </w:r>
            <w:r w:rsidR="00271231" w:rsidRPr="00EE5EA5">
              <w:rPr>
                <w:rFonts w:cs="Calibri"/>
                <w:sz w:val="21"/>
                <w:szCs w:val="21"/>
                <w:lang w:val="en-GB"/>
              </w:rPr>
              <w:t xml:space="preserve"> </w:t>
            </w:r>
          </w:p>
        </w:tc>
      </w:tr>
      <w:tr w:rsidR="00271231" w:rsidRPr="00585F16" w14:paraId="5B642EC8" w14:textId="77777777" w:rsidTr="00D96EB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125DAA5" w14:textId="545629E8" w:rsidR="00271231" w:rsidRPr="00EE5EA5" w:rsidRDefault="00A97C00">
            <w:pPr>
              <w:rPr>
                <w:rFonts w:cs="Calibri"/>
                <w:b w:val="0"/>
                <w:bCs w:val="0"/>
                <w:sz w:val="21"/>
                <w:szCs w:val="21"/>
                <w:lang w:val="en-GB"/>
              </w:rPr>
            </w:pPr>
            <w:r w:rsidRPr="00EE5EA5">
              <w:rPr>
                <w:rFonts w:cs="Calibri"/>
                <w:b w:val="0"/>
                <w:bCs w:val="0"/>
                <w:sz w:val="21"/>
                <w:szCs w:val="21"/>
                <w:lang w:val="en-GB"/>
              </w:rPr>
              <w:t>Limited edition</w:t>
            </w:r>
            <w:r w:rsidR="00271231" w:rsidRPr="00EE5EA5">
              <w:rPr>
                <w:rFonts w:cs="Calibri"/>
                <w:b w:val="0"/>
                <w:bCs w:val="0"/>
                <w:sz w:val="21"/>
                <w:szCs w:val="21"/>
                <w:lang w:val="en-GB"/>
              </w:rPr>
              <w:t xml:space="preserve"> </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41CD0D" w14:textId="78CE002D" w:rsidR="00271231" w:rsidRPr="00105B89" w:rsidRDefault="003E0F78">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EE5EA5">
              <w:rPr>
                <w:rFonts w:cs="Calibri"/>
                <w:sz w:val="21"/>
                <w:szCs w:val="21"/>
                <w:lang w:val="en-GB"/>
              </w:rPr>
              <w:t>12</w:t>
            </w:r>
            <w:r w:rsidR="00271231" w:rsidRPr="00EE5EA5">
              <w:rPr>
                <w:rFonts w:cs="Calibri"/>
                <w:sz w:val="21"/>
                <w:szCs w:val="21"/>
                <w:lang w:val="en-GB"/>
              </w:rPr>
              <w:t xml:space="preserve"> </w:t>
            </w:r>
            <w:r w:rsidR="00A97C00" w:rsidRPr="00EE5EA5">
              <w:rPr>
                <w:rFonts w:cs="Calibri"/>
                <w:sz w:val="21"/>
                <w:szCs w:val="21"/>
                <w:lang w:val="en-GB"/>
              </w:rPr>
              <w:t>pieces</w:t>
            </w:r>
            <w:r w:rsidR="00105B89">
              <w:rPr>
                <w:rFonts w:cs="Calibri"/>
                <w:sz w:val="21"/>
                <w:szCs w:val="21"/>
                <w:lang w:val="en-GB"/>
              </w:rPr>
              <w:t xml:space="preserve"> (</w:t>
            </w:r>
            <w:r w:rsidR="00105B89" w:rsidRPr="00105B89">
              <w:rPr>
                <w:rFonts w:cs="Calibri"/>
                <w:sz w:val="21"/>
                <w:szCs w:val="21"/>
                <w:lang w:val="en-GB"/>
              </w:rPr>
              <w:t>engraved “One of Twelve”</w:t>
            </w:r>
            <w:r w:rsidR="00105B89">
              <w:rPr>
                <w:rFonts w:cs="Calibri"/>
                <w:sz w:val="21"/>
                <w:szCs w:val="21"/>
                <w:lang w:val="en-GB"/>
              </w:rPr>
              <w:t>)</w:t>
            </w:r>
          </w:p>
        </w:tc>
      </w:tr>
      <w:tr w:rsidR="00271231" w:rsidRPr="00585F16" w14:paraId="61BCBC2C"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639E4D" w14:textId="77777777" w:rsidR="00271231" w:rsidRPr="00EE5EA5" w:rsidRDefault="00271231">
            <w:pPr>
              <w:rPr>
                <w:rFonts w:cs="Calibri"/>
                <w:sz w:val="21"/>
                <w:szCs w:val="21"/>
                <w:lang w:val="en-GB"/>
              </w:rPr>
            </w:pPr>
          </w:p>
        </w:tc>
      </w:tr>
      <w:tr w:rsidR="00271231" w:rsidRPr="00EE5EA5" w14:paraId="302E4916"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08BD9C6" w14:textId="6C2CD8FF" w:rsidR="00271231" w:rsidRPr="00EE5EA5" w:rsidRDefault="00A97C00">
            <w:pPr>
              <w:rPr>
                <w:rFonts w:cs="Calibri"/>
                <w:sz w:val="21"/>
                <w:szCs w:val="21"/>
                <w:lang w:val="en-GB"/>
              </w:rPr>
            </w:pPr>
            <w:r w:rsidRPr="00EE5EA5">
              <w:rPr>
                <w:rFonts w:cs="Calibri"/>
                <w:sz w:val="21"/>
                <w:szCs w:val="21"/>
                <w:lang w:val="en-GB"/>
              </w:rPr>
              <w:t>CASE</w:t>
            </w:r>
            <w:r w:rsidR="00271231" w:rsidRPr="00EE5EA5">
              <w:rPr>
                <w:rFonts w:cs="Calibri"/>
                <w:sz w:val="21"/>
                <w:szCs w:val="21"/>
                <w:lang w:val="en-GB"/>
              </w:rPr>
              <w:t xml:space="preserve"> </w:t>
            </w:r>
          </w:p>
        </w:tc>
      </w:tr>
      <w:tr w:rsidR="00A97C00" w:rsidRPr="00585F16" w14:paraId="0003F9AD" w14:textId="77777777" w:rsidTr="001924A3">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B6A7C2" w14:textId="4674F02F" w:rsidR="00A97C00" w:rsidRPr="00EE5EA5" w:rsidRDefault="00A97C00" w:rsidP="00A97C00">
            <w:pPr>
              <w:rPr>
                <w:rFonts w:cs="Calibri"/>
                <w:b w:val="0"/>
                <w:bCs w:val="0"/>
                <w:sz w:val="21"/>
                <w:szCs w:val="21"/>
                <w:lang w:val="en-GB"/>
              </w:rPr>
            </w:pPr>
            <w:r w:rsidRPr="00EE5EA5">
              <w:rPr>
                <w:rFonts w:cs="Calibri"/>
                <w:b w:val="0"/>
                <w:bCs w:val="0"/>
                <w:sz w:val="21"/>
                <w:szCs w:val="21"/>
                <w:lang w:val="en-GB"/>
              </w:rPr>
              <w:t>Material</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4EA45A" w14:textId="14D01662" w:rsidR="00A97C00" w:rsidRPr="00EE5EA5" w:rsidRDefault="00A97C00" w:rsidP="00A97C00">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EE5EA5">
              <w:rPr>
                <w:rFonts w:cs="Calibri"/>
                <w:sz w:val="21"/>
                <w:szCs w:val="21"/>
                <w:lang w:val="en-GB"/>
              </w:rPr>
              <w:t>Grade 5 titanium | Polished and satin-finished</w:t>
            </w:r>
          </w:p>
        </w:tc>
      </w:tr>
      <w:tr w:rsidR="00A97C00" w:rsidRPr="00585F16" w14:paraId="04CBB7CE" w14:textId="77777777" w:rsidTr="001924A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3E9C82" w14:textId="42F145FD" w:rsidR="00A97C00" w:rsidRPr="00EE5EA5" w:rsidRDefault="00A97C00" w:rsidP="00A97C00">
            <w:pPr>
              <w:rPr>
                <w:rFonts w:cs="Calibri"/>
                <w:b w:val="0"/>
                <w:bCs w:val="0"/>
                <w:sz w:val="21"/>
                <w:szCs w:val="21"/>
                <w:lang w:val="en-GB"/>
              </w:rPr>
            </w:pPr>
            <w:r w:rsidRPr="00EE5EA5">
              <w:rPr>
                <w:rFonts w:cs="Calibri"/>
                <w:b w:val="0"/>
                <w:bCs w:val="0"/>
                <w:sz w:val="21"/>
                <w:szCs w:val="21"/>
                <w:lang w:val="en-GB"/>
              </w:rPr>
              <w:t>Sapphire crystal</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071560" w14:textId="6753E26D" w:rsidR="00A97C00" w:rsidRPr="00EE5EA5" w:rsidRDefault="00A97C00" w:rsidP="00A97C00">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EE5EA5">
              <w:rPr>
                <w:rFonts w:cs="Calibri"/>
                <w:sz w:val="21"/>
                <w:szCs w:val="21"/>
                <w:lang w:val="en-GB"/>
              </w:rPr>
              <w:t>Box-type sapphire crystal | Double-sided anti-reflective treatment</w:t>
            </w:r>
          </w:p>
        </w:tc>
      </w:tr>
      <w:tr w:rsidR="002655BF" w:rsidRPr="00EE5EA5" w14:paraId="31B2236B" w14:textId="77777777" w:rsidTr="00D96EBC">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7A30B50" w14:textId="505F8E91" w:rsidR="002655BF" w:rsidRPr="00EE5EA5" w:rsidRDefault="002655BF" w:rsidP="002655BF">
            <w:pPr>
              <w:rPr>
                <w:rFonts w:cs="Calibri"/>
                <w:b w:val="0"/>
                <w:bCs w:val="0"/>
                <w:sz w:val="21"/>
                <w:szCs w:val="21"/>
                <w:lang w:val="en-GB"/>
              </w:rPr>
            </w:pPr>
            <w:r w:rsidRPr="00EE5EA5">
              <w:rPr>
                <w:rFonts w:cs="Calibri"/>
                <w:b w:val="0"/>
                <w:bCs w:val="0"/>
                <w:sz w:val="21"/>
                <w:szCs w:val="21"/>
                <w:lang w:val="en-GB"/>
              </w:rPr>
              <w:t>Diam</w:t>
            </w:r>
            <w:r w:rsidR="00A97C00" w:rsidRPr="00EE5EA5">
              <w:rPr>
                <w:rFonts w:cs="Calibri"/>
                <w:b w:val="0"/>
                <w:bCs w:val="0"/>
                <w:sz w:val="21"/>
                <w:szCs w:val="21"/>
                <w:lang w:val="en-GB"/>
              </w:rPr>
              <w:t>eter</w:t>
            </w:r>
            <w:r w:rsidRPr="00EE5EA5">
              <w:rPr>
                <w:rFonts w:cs="Calibri"/>
                <w:b w:val="0"/>
                <w:bCs w:val="0"/>
                <w:sz w:val="21"/>
                <w:szCs w:val="21"/>
                <w:lang w:val="en-GB"/>
              </w:rPr>
              <w:t xml:space="preserve"> </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4F5B875" w14:textId="567C96FF" w:rsidR="002655BF" w:rsidRPr="00EE5EA5" w:rsidRDefault="002655BF" w:rsidP="002655BF">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EE5EA5">
              <w:rPr>
                <w:rFonts w:cs="Calibri"/>
                <w:sz w:val="21"/>
                <w:szCs w:val="21"/>
                <w:lang w:val="en-GB"/>
              </w:rPr>
              <w:t>40.7 mm</w:t>
            </w:r>
          </w:p>
        </w:tc>
      </w:tr>
      <w:tr w:rsidR="007A2E0A" w:rsidRPr="00EE5EA5" w14:paraId="7ED2687C" w14:textId="77777777" w:rsidTr="00D96EB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51BB584" w14:textId="66C71C83" w:rsidR="007A2E0A" w:rsidRPr="00EE5EA5" w:rsidRDefault="00A97C00" w:rsidP="002655BF">
            <w:pPr>
              <w:rPr>
                <w:rFonts w:cs="Calibri"/>
                <w:b w:val="0"/>
                <w:bCs w:val="0"/>
                <w:sz w:val="21"/>
                <w:szCs w:val="21"/>
                <w:lang w:val="en-GB"/>
              </w:rPr>
            </w:pPr>
            <w:r w:rsidRPr="00EE5EA5">
              <w:rPr>
                <w:rFonts w:cs="Calibri"/>
                <w:b w:val="0"/>
                <w:bCs w:val="0"/>
                <w:sz w:val="21"/>
                <w:szCs w:val="21"/>
                <w:lang w:val="en-GB"/>
              </w:rPr>
              <w:t>Height</w:t>
            </w:r>
            <w:r w:rsidR="007A2E0A" w:rsidRPr="00EE5EA5">
              <w:rPr>
                <w:rFonts w:cs="Calibri"/>
                <w:b w:val="0"/>
                <w:bCs w:val="0"/>
                <w:sz w:val="21"/>
                <w:szCs w:val="21"/>
                <w:lang w:val="en-GB"/>
              </w:rPr>
              <w:t xml:space="preserve"> </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30F58E8" w14:textId="428253EC" w:rsidR="007A2E0A" w:rsidRPr="00EE5EA5" w:rsidRDefault="00D6795E" w:rsidP="002655BF">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EE5EA5">
              <w:rPr>
                <w:rFonts w:cs="Calibri"/>
                <w:sz w:val="21"/>
                <w:szCs w:val="21"/>
                <w:lang w:val="en-GB"/>
              </w:rPr>
              <w:t>17.92</w:t>
            </w:r>
            <w:r w:rsidR="007A2E0A" w:rsidRPr="00EE5EA5">
              <w:rPr>
                <w:rFonts w:cs="Calibri"/>
                <w:sz w:val="21"/>
                <w:szCs w:val="21"/>
                <w:lang w:val="en-GB"/>
              </w:rPr>
              <w:t xml:space="preserve"> mm</w:t>
            </w:r>
          </w:p>
        </w:tc>
      </w:tr>
      <w:tr w:rsidR="002655BF" w:rsidRPr="00EE5EA5" w14:paraId="3A9E2F0F" w14:textId="77777777" w:rsidTr="00D96EBC">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38E0152" w14:textId="611347BC" w:rsidR="002655BF" w:rsidRPr="00EE5EA5" w:rsidRDefault="00A97C00" w:rsidP="002655BF">
            <w:pPr>
              <w:rPr>
                <w:rFonts w:cs="Calibri"/>
                <w:b w:val="0"/>
                <w:bCs w:val="0"/>
                <w:sz w:val="21"/>
                <w:szCs w:val="21"/>
                <w:lang w:val="en-GB"/>
              </w:rPr>
            </w:pPr>
            <w:r w:rsidRPr="00EE5EA5">
              <w:rPr>
                <w:rFonts w:cs="Calibri"/>
                <w:b w:val="0"/>
                <w:bCs w:val="0"/>
                <w:sz w:val="21"/>
                <w:szCs w:val="21"/>
                <w:lang w:val="en-GB"/>
              </w:rPr>
              <w:t>Water-resistance</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D5655A" w14:textId="5728041D" w:rsidR="002655BF" w:rsidRPr="00EE5EA5" w:rsidRDefault="002655BF" w:rsidP="002655BF">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EE5EA5">
              <w:rPr>
                <w:rFonts w:cs="Calibri"/>
                <w:sz w:val="21"/>
                <w:szCs w:val="21"/>
                <w:lang w:val="en-GB"/>
              </w:rPr>
              <w:t>30 m</w:t>
            </w:r>
            <w:r w:rsidR="00B84274" w:rsidRPr="00EE5EA5">
              <w:rPr>
                <w:rFonts w:cs="Calibri"/>
                <w:sz w:val="21"/>
                <w:szCs w:val="21"/>
                <w:lang w:val="en-GB"/>
              </w:rPr>
              <w:t>etres</w:t>
            </w:r>
          </w:p>
        </w:tc>
      </w:tr>
      <w:tr w:rsidR="002655BF" w:rsidRPr="00EE5EA5" w14:paraId="0DC83DB4"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1803042" w14:textId="77777777" w:rsidR="002655BF" w:rsidRPr="00EE5EA5" w:rsidRDefault="002655BF" w:rsidP="002655BF">
            <w:pPr>
              <w:rPr>
                <w:rFonts w:cs="Calibri"/>
                <w:sz w:val="21"/>
                <w:szCs w:val="21"/>
                <w:lang w:val="en-GB"/>
              </w:rPr>
            </w:pPr>
          </w:p>
        </w:tc>
      </w:tr>
      <w:tr w:rsidR="002655BF" w:rsidRPr="00EE5EA5" w14:paraId="081283CC"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5F3E12E" w14:textId="530CAE4D" w:rsidR="002655BF" w:rsidRPr="00EE5EA5" w:rsidRDefault="00A97C00" w:rsidP="002655BF">
            <w:pPr>
              <w:rPr>
                <w:rFonts w:cs="Calibri"/>
                <w:sz w:val="21"/>
                <w:szCs w:val="21"/>
                <w:lang w:val="en-GB"/>
              </w:rPr>
            </w:pPr>
            <w:r w:rsidRPr="00EE5EA5">
              <w:rPr>
                <w:rFonts w:cs="Calibri"/>
                <w:sz w:val="21"/>
                <w:szCs w:val="21"/>
                <w:lang w:val="en-GB"/>
              </w:rPr>
              <w:t>DIAL AND HANDS</w:t>
            </w:r>
          </w:p>
        </w:tc>
      </w:tr>
      <w:tr w:rsidR="002655BF" w:rsidRPr="00EE5EA5" w14:paraId="4B1143A8" w14:textId="77777777" w:rsidTr="00D96EB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56D3AB" w14:textId="0F44BD96" w:rsidR="002655BF" w:rsidRPr="00EE5EA5" w:rsidRDefault="0053653B" w:rsidP="002655BF">
            <w:pPr>
              <w:rPr>
                <w:rFonts w:cs="Calibri"/>
                <w:b w:val="0"/>
                <w:bCs w:val="0"/>
                <w:sz w:val="21"/>
                <w:szCs w:val="21"/>
                <w:lang w:val="en-GB"/>
              </w:rPr>
            </w:pPr>
            <w:r w:rsidRPr="00EE5EA5">
              <w:rPr>
                <w:rFonts w:cs="Calibri"/>
                <w:b w:val="0"/>
                <w:bCs w:val="0"/>
                <w:sz w:val="21"/>
                <w:szCs w:val="21"/>
                <w:lang w:val="en-GB"/>
              </w:rPr>
              <w:t xml:space="preserve">Dial </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A366DA" w14:textId="414F8D71" w:rsidR="0053653B" w:rsidRPr="00EE5EA5" w:rsidRDefault="0053653B" w:rsidP="0053653B">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EE5EA5">
              <w:rPr>
                <w:rFonts w:cs="Calibri"/>
                <w:sz w:val="21"/>
                <w:szCs w:val="21"/>
                <w:lang w:val="en-GB"/>
              </w:rPr>
              <w:t>Decoration</w:t>
            </w:r>
            <w:r w:rsidR="007A2E0A" w:rsidRPr="00EE5EA5">
              <w:rPr>
                <w:rFonts w:cs="Calibri"/>
                <w:sz w:val="21"/>
                <w:szCs w:val="21"/>
                <w:lang w:val="en-GB"/>
              </w:rPr>
              <w:t xml:space="preserve">: </w:t>
            </w:r>
            <w:r w:rsidR="009906ED">
              <w:rPr>
                <w:rFonts w:cs="Calibri"/>
                <w:sz w:val="21"/>
                <w:szCs w:val="21"/>
                <w:lang w:val="en-GB"/>
              </w:rPr>
              <w:t>L</w:t>
            </w:r>
            <w:r w:rsidRPr="00EE5EA5">
              <w:rPr>
                <w:rFonts w:cs="Calibri"/>
                <w:sz w:val="21"/>
                <w:szCs w:val="21"/>
                <w:lang w:val="en-GB"/>
              </w:rPr>
              <w:t>uminescent miniature painting depicting a celestial landscape</w:t>
            </w:r>
          </w:p>
          <w:p w14:paraId="09AD8447" w14:textId="0026C911" w:rsidR="0053653B" w:rsidRPr="006F3928" w:rsidRDefault="0053653B" w:rsidP="0053653B">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proofErr w:type="gramStart"/>
            <w:r w:rsidRPr="006F3928">
              <w:rPr>
                <w:rFonts w:cs="Calibri"/>
                <w:sz w:val="21"/>
                <w:szCs w:val="21"/>
                <w:lang w:val="fr-CH"/>
              </w:rPr>
              <w:t>Appliques:</w:t>
            </w:r>
            <w:proofErr w:type="gramEnd"/>
            <w:r w:rsidRPr="006F3928">
              <w:rPr>
                <w:rFonts w:cs="Calibri"/>
                <w:sz w:val="21"/>
                <w:szCs w:val="21"/>
                <w:lang w:val="fr-CH"/>
              </w:rPr>
              <w:t xml:space="preserve"> </w:t>
            </w:r>
            <w:proofErr w:type="spellStart"/>
            <w:r w:rsidR="009906ED">
              <w:rPr>
                <w:rFonts w:cs="Calibri"/>
                <w:sz w:val="21"/>
                <w:szCs w:val="21"/>
                <w:lang w:val="fr-CH"/>
              </w:rPr>
              <w:t>A</w:t>
            </w:r>
            <w:r w:rsidRPr="006F3928">
              <w:rPr>
                <w:rFonts w:cs="Calibri"/>
                <w:sz w:val="21"/>
                <w:szCs w:val="21"/>
                <w:lang w:val="fr-CH"/>
              </w:rPr>
              <w:t>stronaut</w:t>
            </w:r>
            <w:proofErr w:type="spellEnd"/>
            <w:r w:rsidRPr="006F3928">
              <w:rPr>
                <w:rFonts w:cs="Calibri"/>
                <w:sz w:val="21"/>
                <w:szCs w:val="21"/>
                <w:lang w:val="fr-CH"/>
              </w:rPr>
              <w:t xml:space="preserve"> | Fleur</w:t>
            </w:r>
            <w:r w:rsidR="00B84274" w:rsidRPr="006F3928">
              <w:rPr>
                <w:rFonts w:cs="Calibri"/>
                <w:sz w:val="21"/>
                <w:szCs w:val="21"/>
                <w:lang w:val="fr-CH"/>
              </w:rPr>
              <w:t>-</w:t>
            </w:r>
            <w:r w:rsidRPr="006F3928">
              <w:rPr>
                <w:rFonts w:cs="Calibri"/>
                <w:sz w:val="21"/>
                <w:szCs w:val="21"/>
                <w:lang w:val="fr-CH"/>
              </w:rPr>
              <w:t>de</w:t>
            </w:r>
            <w:r w:rsidR="00B84274" w:rsidRPr="006F3928">
              <w:rPr>
                <w:rFonts w:cs="Calibri"/>
                <w:sz w:val="21"/>
                <w:szCs w:val="21"/>
                <w:lang w:val="fr-CH"/>
              </w:rPr>
              <w:t>-</w:t>
            </w:r>
            <w:r w:rsidRPr="006F3928">
              <w:rPr>
                <w:rFonts w:cs="Calibri"/>
                <w:sz w:val="21"/>
                <w:szCs w:val="21"/>
                <w:lang w:val="fr-CH"/>
              </w:rPr>
              <w:t>lys</w:t>
            </w:r>
          </w:p>
          <w:p w14:paraId="60B84B6B" w14:textId="77777777" w:rsidR="0053653B" w:rsidRPr="006F3928" w:rsidRDefault="0053653B" w:rsidP="0053653B">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proofErr w:type="spellStart"/>
            <w:r w:rsidRPr="006F3928">
              <w:rPr>
                <w:rFonts w:cs="Calibri"/>
                <w:sz w:val="21"/>
                <w:szCs w:val="21"/>
                <w:lang w:val="fr-CH"/>
              </w:rPr>
              <w:t>Three</w:t>
            </w:r>
            <w:proofErr w:type="spellEnd"/>
            <w:r w:rsidRPr="006F3928">
              <w:rPr>
                <w:rFonts w:cs="Calibri"/>
                <w:sz w:val="21"/>
                <w:szCs w:val="21"/>
                <w:lang w:val="fr-CH"/>
              </w:rPr>
              <w:t xml:space="preserve"> </w:t>
            </w:r>
            <w:proofErr w:type="spellStart"/>
            <w:r w:rsidRPr="006F3928">
              <w:rPr>
                <w:rFonts w:cs="Calibri"/>
                <w:sz w:val="21"/>
                <w:szCs w:val="21"/>
                <w:lang w:val="fr-CH"/>
              </w:rPr>
              <w:t>meteorites</w:t>
            </w:r>
            <w:proofErr w:type="spellEnd"/>
          </w:p>
          <w:p w14:paraId="2303278E" w14:textId="1932277B" w:rsidR="002655BF" w:rsidRPr="009906ED" w:rsidRDefault="0053653B" w:rsidP="0053653B">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proofErr w:type="spellStart"/>
            <w:r w:rsidRPr="009906ED">
              <w:rPr>
                <w:rFonts w:cs="Calibri"/>
                <w:sz w:val="21"/>
                <w:szCs w:val="21"/>
                <w:lang w:val="fr-CH"/>
              </w:rPr>
              <w:t>Jbilet</w:t>
            </w:r>
            <w:proofErr w:type="spellEnd"/>
            <w:r w:rsidRPr="009906ED">
              <w:rPr>
                <w:rFonts w:cs="Calibri"/>
                <w:sz w:val="21"/>
                <w:szCs w:val="21"/>
                <w:lang w:val="fr-CH"/>
              </w:rPr>
              <w:t xml:space="preserve"> </w:t>
            </w:r>
            <w:proofErr w:type="spellStart"/>
            <w:r w:rsidRPr="009906ED">
              <w:rPr>
                <w:rFonts w:cs="Calibri"/>
                <w:sz w:val="21"/>
                <w:szCs w:val="21"/>
                <w:lang w:val="fr-CH"/>
              </w:rPr>
              <w:t>Winselwan</w:t>
            </w:r>
            <w:proofErr w:type="spellEnd"/>
            <w:r w:rsidRPr="009906ED">
              <w:rPr>
                <w:rFonts w:cs="Calibri"/>
                <w:sz w:val="21"/>
                <w:szCs w:val="21"/>
                <w:lang w:val="fr-CH"/>
              </w:rPr>
              <w:t xml:space="preserve"> </w:t>
            </w:r>
            <w:proofErr w:type="spellStart"/>
            <w:r w:rsidRPr="009906ED">
              <w:rPr>
                <w:rFonts w:cs="Calibri"/>
                <w:sz w:val="21"/>
                <w:szCs w:val="21"/>
                <w:lang w:val="fr-CH"/>
              </w:rPr>
              <w:t>meteorite</w:t>
            </w:r>
            <w:proofErr w:type="spellEnd"/>
            <w:r w:rsidRPr="009906ED">
              <w:rPr>
                <w:rFonts w:cs="Calibri"/>
                <w:sz w:val="21"/>
                <w:szCs w:val="21"/>
                <w:lang w:val="fr-CH"/>
              </w:rPr>
              <w:t xml:space="preserve"> (at 2 </w:t>
            </w:r>
            <w:proofErr w:type="spellStart"/>
            <w:r w:rsidRPr="009906ED">
              <w:rPr>
                <w:rFonts w:cs="Calibri"/>
                <w:sz w:val="21"/>
                <w:szCs w:val="21"/>
                <w:lang w:val="fr-CH"/>
              </w:rPr>
              <w:t>o'clock</w:t>
            </w:r>
            <w:proofErr w:type="spellEnd"/>
            <w:r w:rsidRPr="009906ED">
              <w:rPr>
                <w:rFonts w:cs="Calibri"/>
                <w:sz w:val="21"/>
                <w:szCs w:val="21"/>
                <w:lang w:val="fr-CH"/>
              </w:rPr>
              <w:t xml:space="preserve">) | Sahara 97093 enstatite </w:t>
            </w:r>
            <w:proofErr w:type="spellStart"/>
            <w:r w:rsidRPr="009906ED">
              <w:rPr>
                <w:rFonts w:cs="Calibri"/>
                <w:sz w:val="21"/>
                <w:szCs w:val="21"/>
                <w:lang w:val="fr-CH"/>
              </w:rPr>
              <w:t>meteorite</w:t>
            </w:r>
            <w:proofErr w:type="spellEnd"/>
            <w:r w:rsidRPr="009906ED">
              <w:rPr>
                <w:rFonts w:cs="Calibri"/>
                <w:sz w:val="21"/>
                <w:szCs w:val="21"/>
                <w:lang w:val="fr-CH"/>
              </w:rPr>
              <w:t xml:space="preserve"> (EH3) (at 4 </w:t>
            </w:r>
            <w:proofErr w:type="spellStart"/>
            <w:r w:rsidRPr="009906ED">
              <w:rPr>
                <w:rFonts w:cs="Calibri"/>
                <w:sz w:val="21"/>
                <w:szCs w:val="21"/>
                <w:lang w:val="fr-CH"/>
              </w:rPr>
              <w:t>o'clock</w:t>
            </w:r>
            <w:proofErr w:type="spellEnd"/>
            <w:r w:rsidRPr="009906ED">
              <w:rPr>
                <w:rFonts w:cs="Calibri"/>
                <w:sz w:val="21"/>
                <w:szCs w:val="21"/>
                <w:lang w:val="fr-CH"/>
              </w:rPr>
              <w:t xml:space="preserve">) | Martian </w:t>
            </w:r>
            <w:proofErr w:type="spellStart"/>
            <w:r w:rsidRPr="009906ED">
              <w:rPr>
                <w:rFonts w:cs="Calibri"/>
                <w:sz w:val="21"/>
                <w:szCs w:val="21"/>
                <w:lang w:val="fr-CH"/>
              </w:rPr>
              <w:t>meteorite</w:t>
            </w:r>
            <w:proofErr w:type="spellEnd"/>
            <w:r w:rsidRPr="009906ED">
              <w:rPr>
                <w:rFonts w:cs="Calibri"/>
                <w:sz w:val="21"/>
                <w:szCs w:val="21"/>
                <w:lang w:val="fr-CH"/>
              </w:rPr>
              <w:t xml:space="preserve"> NWA 13925 (at 8 </w:t>
            </w:r>
            <w:proofErr w:type="spellStart"/>
            <w:r w:rsidRPr="009906ED">
              <w:rPr>
                <w:rFonts w:cs="Calibri"/>
                <w:sz w:val="21"/>
                <w:szCs w:val="21"/>
                <w:lang w:val="fr-CH"/>
              </w:rPr>
              <w:t>o'clock</w:t>
            </w:r>
            <w:proofErr w:type="spellEnd"/>
            <w:r w:rsidRPr="009906ED">
              <w:rPr>
                <w:rFonts w:cs="Calibri"/>
                <w:sz w:val="21"/>
                <w:szCs w:val="21"/>
                <w:lang w:val="fr-CH"/>
              </w:rPr>
              <w:t>)</w:t>
            </w:r>
          </w:p>
        </w:tc>
      </w:tr>
      <w:tr w:rsidR="002655BF" w:rsidRPr="00585F16" w14:paraId="20BEFC3B" w14:textId="77777777" w:rsidTr="00D96EBC">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0AF633" w14:textId="2F22A989" w:rsidR="002655BF" w:rsidRPr="00EE5EA5" w:rsidRDefault="0053653B" w:rsidP="002655BF">
            <w:pPr>
              <w:rPr>
                <w:rFonts w:cs="Calibri"/>
                <w:b w:val="0"/>
                <w:bCs w:val="0"/>
                <w:sz w:val="21"/>
                <w:szCs w:val="21"/>
                <w:lang w:val="en-GB"/>
              </w:rPr>
            </w:pPr>
            <w:r w:rsidRPr="00EE5EA5">
              <w:rPr>
                <w:rFonts w:cs="Calibri"/>
                <w:b w:val="0"/>
                <w:bCs w:val="0"/>
                <w:sz w:val="21"/>
                <w:szCs w:val="21"/>
                <w:lang w:val="en-GB"/>
              </w:rPr>
              <w:t>Flange</w:t>
            </w:r>
            <w:r w:rsidR="002655BF" w:rsidRPr="00EE5EA5">
              <w:rPr>
                <w:rFonts w:cs="Calibri"/>
                <w:b w:val="0"/>
                <w:bCs w:val="0"/>
                <w:sz w:val="21"/>
                <w:szCs w:val="21"/>
                <w:lang w:val="en-GB"/>
              </w:rPr>
              <w:t xml:space="preserve"> </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693D77E" w14:textId="3434AECF" w:rsidR="002655BF" w:rsidRPr="00EE5EA5" w:rsidRDefault="00D96EBC" w:rsidP="002655BF">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proofErr w:type="spellStart"/>
            <w:r w:rsidRPr="00EE5EA5">
              <w:rPr>
                <w:rFonts w:cs="Calibri"/>
                <w:sz w:val="21"/>
                <w:szCs w:val="21"/>
                <w:lang w:val="en-GB"/>
              </w:rPr>
              <w:t>Muonionalusta</w:t>
            </w:r>
            <w:proofErr w:type="spellEnd"/>
            <w:r w:rsidRPr="00EE5EA5">
              <w:rPr>
                <w:rFonts w:cs="Calibri"/>
                <w:sz w:val="21"/>
                <w:szCs w:val="21"/>
                <w:lang w:val="en-GB"/>
              </w:rPr>
              <w:t xml:space="preserve"> meteorite | Laser-engraved hour markers and graduations</w:t>
            </w:r>
          </w:p>
        </w:tc>
      </w:tr>
      <w:tr w:rsidR="002655BF" w:rsidRPr="00585F16" w14:paraId="692F3A01" w14:textId="77777777" w:rsidTr="00D96EB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5D7266" w14:textId="3015029A" w:rsidR="002655BF" w:rsidRPr="00EE5EA5" w:rsidRDefault="00D96EBC" w:rsidP="002655BF">
            <w:pPr>
              <w:rPr>
                <w:rFonts w:cs="Calibri"/>
                <w:b w:val="0"/>
                <w:bCs w:val="0"/>
                <w:sz w:val="21"/>
                <w:szCs w:val="21"/>
                <w:lang w:val="en-GB"/>
              </w:rPr>
            </w:pPr>
            <w:r w:rsidRPr="00EE5EA5">
              <w:rPr>
                <w:rFonts w:cs="Calibri"/>
                <w:b w:val="0"/>
                <w:bCs w:val="0"/>
                <w:sz w:val="21"/>
                <w:szCs w:val="21"/>
                <w:lang w:val="en-GB"/>
              </w:rPr>
              <w:t>Lunar disc</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CA98C9" w14:textId="2144DA5C" w:rsidR="00F01FAA" w:rsidRPr="00EE5EA5" w:rsidRDefault="00D96EBC" w:rsidP="002655BF">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EE5EA5">
              <w:rPr>
                <w:rFonts w:cs="Calibri"/>
                <w:sz w:val="21"/>
                <w:szCs w:val="21"/>
                <w:lang w:val="en-GB"/>
              </w:rPr>
              <w:t>Domed disc</w:t>
            </w:r>
            <w:r w:rsidR="009906ED">
              <w:rPr>
                <w:rFonts w:cs="Calibri"/>
                <w:sz w:val="21"/>
                <w:szCs w:val="21"/>
                <w:lang w:val="en-GB"/>
              </w:rPr>
              <w:t xml:space="preserve"> | </w:t>
            </w:r>
            <w:r w:rsidRPr="00EE5EA5">
              <w:rPr>
                <w:rFonts w:cs="Calibri"/>
                <w:sz w:val="21"/>
                <w:szCs w:val="21"/>
                <w:lang w:val="en-GB"/>
              </w:rPr>
              <w:t>Hand-engraved and hand-painted with luminescent material</w:t>
            </w:r>
            <w:r w:rsidRPr="00EE5EA5">
              <w:rPr>
                <w:rFonts w:cs="Calibri"/>
                <w:sz w:val="21"/>
                <w:szCs w:val="21"/>
                <w:lang w:val="en-GB"/>
              </w:rPr>
              <w:br/>
              <w:t>Lunar meteorites:</w:t>
            </w:r>
          </w:p>
          <w:p w14:paraId="4BFAA23F" w14:textId="4237D33D" w:rsidR="002655BF" w:rsidRPr="00EE5EA5" w:rsidRDefault="00D96EBC" w:rsidP="002655BF">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proofErr w:type="spellStart"/>
            <w:r w:rsidRPr="00EE5EA5">
              <w:rPr>
                <w:rFonts w:cs="Calibri"/>
                <w:sz w:val="21"/>
                <w:szCs w:val="21"/>
                <w:lang w:val="en-GB"/>
              </w:rPr>
              <w:t>Gadamis</w:t>
            </w:r>
            <w:proofErr w:type="spellEnd"/>
            <w:r w:rsidRPr="00EE5EA5">
              <w:rPr>
                <w:rFonts w:cs="Calibri"/>
                <w:sz w:val="21"/>
                <w:szCs w:val="21"/>
                <w:lang w:val="en-GB"/>
              </w:rPr>
              <w:t xml:space="preserve"> 005 (full moon) | Dhofar 457 (new moon)</w:t>
            </w:r>
          </w:p>
        </w:tc>
      </w:tr>
      <w:tr w:rsidR="002655BF" w:rsidRPr="00585F16" w14:paraId="4C34A6AB" w14:textId="77777777" w:rsidTr="00D96EBC">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3F86BF" w14:textId="793B3515" w:rsidR="002655BF" w:rsidRPr="00EE5EA5" w:rsidRDefault="00D96EBC" w:rsidP="002655BF">
            <w:pPr>
              <w:rPr>
                <w:rFonts w:cs="Calibri"/>
                <w:b w:val="0"/>
                <w:bCs w:val="0"/>
                <w:sz w:val="21"/>
                <w:szCs w:val="21"/>
                <w:lang w:val="en-GB"/>
              </w:rPr>
            </w:pPr>
            <w:r w:rsidRPr="00EE5EA5">
              <w:rPr>
                <w:rFonts w:cs="Calibri"/>
                <w:b w:val="0"/>
                <w:bCs w:val="0"/>
                <w:sz w:val="21"/>
                <w:szCs w:val="21"/>
                <w:lang w:val="en-GB"/>
              </w:rPr>
              <w:t>Hands</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CACCCAC" w14:textId="4FED947D" w:rsidR="002655BF" w:rsidRPr="00EE5EA5" w:rsidRDefault="00D96EBC" w:rsidP="002655BF">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EE5EA5">
              <w:rPr>
                <w:rFonts w:cs="Calibri"/>
                <w:sz w:val="21"/>
                <w:szCs w:val="21"/>
                <w:lang w:val="en-GB"/>
              </w:rPr>
              <w:t>Hours, minutes</w:t>
            </w:r>
            <w:r w:rsidR="006F3928">
              <w:rPr>
                <w:rFonts w:cs="Calibri"/>
                <w:sz w:val="21"/>
                <w:szCs w:val="21"/>
                <w:lang w:val="en-GB"/>
              </w:rPr>
              <w:t>:</w:t>
            </w:r>
            <w:r w:rsidRPr="00EE5EA5">
              <w:rPr>
                <w:rFonts w:cs="Calibri"/>
                <w:sz w:val="21"/>
                <w:szCs w:val="21"/>
                <w:lang w:val="en-GB"/>
              </w:rPr>
              <w:t xml:space="preserve"> faceted and skeletoni</w:t>
            </w:r>
            <w:r w:rsidR="00B84274" w:rsidRPr="00EE5EA5">
              <w:rPr>
                <w:rFonts w:cs="Calibri"/>
                <w:sz w:val="21"/>
                <w:szCs w:val="21"/>
                <w:lang w:val="en-GB"/>
              </w:rPr>
              <w:t>s</w:t>
            </w:r>
            <w:r w:rsidRPr="00EE5EA5">
              <w:rPr>
                <w:rFonts w:cs="Calibri"/>
                <w:sz w:val="21"/>
                <w:szCs w:val="21"/>
                <w:lang w:val="en-GB"/>
              </w:rPr>
              <w:t>ed with luminescent material</w:t>
            </w:r>
          </w:p>
        </w:tc>
      </w:tr>
      <w:tr w:rsidR="002655BF" w:rsidRPr="00585F16" w14:paraId="3DB526A4"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EAD334" w14:textId="77777777" w:rsidR="002655BF" w:rsidRPr="00EE5EA5" w:rsidRDefault="002655BF" w:rsidP="002655BF">
            <w:pPr>
              <w:rPr>
                <w:rFonts w:cs="Calibri"/>
                <w:sz w:val="21"/>
                <w:szCs w:val="21"/>
                <w:lang w:val="en-GB"/>
              </w:rPr>
            </w:pPr>
          </w:p>
        </w:tc>
      </w:tr>
      <w:tr w:rsidR="002655BF" w:rsidRPr="00EE5EA5" w14:paraId="0F7451D3"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998369F" w14:textId="2B32FC30" w:rsidR="002655BF" w:rsidRPr="00EE5EA5" w:rsidRDefault="002655BF" w:rsidP="002655BF">
            <w:pPr>
              <w:rPr>
                <w:rFonts w:cs="Calibri"/>
                <w:sz w:val="21"/>
                <w:szCs w:val="21"/>
                <w:lang w:val="en-GB"/>
              </w:rPr>
            </w:pPr>
            <w:r w:rsidRPr="00EE5EA5">
              <w:rPr>
                <w:rFonts w:cs="Calibri"/>
                <w:sz w:val="21"/>
                <w:szCs w:val="21"/>
                <w:lang w:val="en-GB"/>
              </w:rPr>
              <w:t xml:space="preserve">MOVEMENT </w:t>
            </w:r>
          </w:p>
        </w:tc>
      </w:tr>
      <w:tr w:rsidR="00D96EBC" w:rsidRPr="00EE5EA5" w14:paraId="57C20B47" w14:textId="77777777" w:rsidTr="00D96EB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8339DC" w14:textId="3248F845" w:rsidR="00D96EBC" w:rsidRPr="00EE5EA5" w:rsidRDefault="00D96EBC" w:rsidP="00D96EBC">
            <w:pPr>
              <w:rPr>
                <w:rFonts w:cs="Calibri"/>
                <w:b w:val="0"/>
                <w:bCs w:val="0"/>
                <w:sz w:val="21"/>
                <w:szCs w:val="21"/>
                <w:lang w:val="en-GB"/>
              </w:rPr>
            </w:pPr>
            <w:r w:rsidRPr="00EE5EA5">
              <w:rPr>
                <w:b w:val="0"/>
                <w:bCs w:val="0"/>
                <w:lang w:val="en-GB"/>
              </w:rPr>
              <w:t>Calibre</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4F56CF" w14:textId="036EFA3E" w:rsidR="00D96EBC" w:rsidRPr="00EE5EA5" w:rsidRDefault="00D96EBC" w:rsidP="00D96EBC">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EE5EA5">
              <w:rPr>
                <w:lang w:val="en-GB"/>
              </w:rPr>
              <w:t>Louis Moinet LM113</w:t>
            </w:r>
          </w:p>
        </w:tc>
      </w:tr>
      <w:tr w:rsidR="00D96EBC" w:rsidRPr="00EE5EA5" w14:paraId="36A44072" w14:textId="77777777" w:rsidTr="00D96EBC">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C3A184" w14:textId="4591E44A" w:rsidR="00D96EBC" w:rsidRPr="00EE5EA5" w:rsidRDefault="00D96EBC" w:rsidP="00D96EBC">
            <w:pPr>
              <w:rPr>
                <w:rFonts w:cs="Calibri"/>
                <w:b w:val="0"/>
                <w:bCs w:val="0"/>
                <w:sz w:val="21"/>
                <w:szCs w:val="21"/>
                <w:lang w:val="en-GB"/>
              </w:rPr>
            </w:pPr>
            <w:r w:rsidRPr="00EE5EA5">
              <w:rPr>
                <w:b w:val="0"/>
                <w:bCs w:val="0"/>
                <w:lang w:val="en-GB"/>
              </w:rPr>
              <w:t>Dimensions</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182085" w14:textId="3ED27818" w:rsidR="00D96EBC" w:rsidRPr="00EE5EA5" w:rsidRDefault="00D96EBC" w:rsidP="00D96EBC">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EE5EA5">
              <w:rPr>
                <w:lang w:val="en-GB"/>
              </w:rPr>
              <w:t xml:space="preserve">Diameter: </w:t>
            </w:r>
            <w:r w:rsidR="00D6795E" w:rsidRPr="00EE5EA5">
              <w:rPr>
                <w:lang w:val="en-GB"/>
              </w:rPr>
              <w:t>30.40</w:t>
            </w:r>
            <w:r w:rsidRPr="00EE5EA5">
              <w:rPr>
                <w:lang w:val="en-GB"/>
              </w:rPr>
              <w:t xml:space="preserve"> mm | Height: </w:t>
            </w:r>
            <w:r w:rsidR="00D6795E" w:rsidRPr="00EE5EA5">
              <w:rPr>
                <w:lang w:val="en-GB"/>
              </w:rPr>
              <w:t>12.70</w:t>
            </w:r>
            <w:r w:rsidRPr="00EE5EA5">
              <w:rPr>
                <w:lang w:val="en-GB"/>
              </w:rPr>
              <w:t xml:space="preserve"> mm</w:t>
            </w:r>
          </w:p>
        </w:tc>
      </w:tr>
      <w:tr w:rsidR="00D96EBC" w:rsidRPr="00585F16" w14:paraId="182F0671" w14:textId="77777777" w:rsidTr="00D96EB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C73B9E1" w14:textId="72CD8E31" w:rsidR="00D96EBC" w:rsidRPr="00EE5EA5" w:rsidRDefault="00D96EBC" w:rsidP="00D96EBC">
            <w:pPr>
              <w:rPr>
                <w:rFonts w:cs="Calibri"/>
                <w:b w:val="0"/>
                <w:bCs w:val="0"/>
                <w:sz w:val="21"/>
                <w:szCs w:val="21"/>
                <w:lang w:val="en-GB"/>
              </w:rPr>
            </w:pPr>
            <w:r w:rsidRPr="00EE5EA5">
              <w:rPr>
                <w:b w:val="0"/>
                <w:bCs w:val="0"/>
                <w:lang w:val="en-GB"/>
              </w:rPr>
              <w:t>Functions</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AEEFB6" w14:textId="7AABD20C" w:rsidR="00D96EBC" w:rsidRPr="00EE5EA5" w:rsidRDefault="00D96EBC" w:rsidP="00D96EBC">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EE5EA5">
              <w:rPr>
                <w:lang w:val="en-GB"/>
              </w:rPr>
              <w:t>Hours | Minutes | Seconds | Lunar cycle display</w:t>
            </w:r>
          </w:p>
        </w:tc>
      </w:tr>
      <w:tr w:rsidR="00D96EBC" w:rsidRPr="00EE5EA5" w14:paraId="009E4100" w14:textId="77777777" w:rsidTr="00D96EBC">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16D120" w14:textId="4E7C0585" w:rsidR="00D96EBC" w:rsidRPr="00EE5EA5" w:rsidRDefault="00D96EBC" w:rsidP="00D96EBC">
            <w:pPr>
              <w:rPr>
                <w:rFonts w:cs="Calibri"/>
                <w:b w:val="0"/>
                <w:bCs w:val="0"/>
                <w:sz w:val="21"/>
                <w:szCs w:val="21"/>
                <w:lang w:val="en-GB"/>
              </w:rPr>
            </w:pPr>
            <w:r w:rsidRPr="00EE5EA5">
              <w:rPr>
                <w:b w:val="0"/>
                <w:bCs w:val="0"/>
                <w:lang w:val="en-GB"/>
              </w:rPr>
              <w:t>Complication</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619BAF" w14:textId="7BE196DD" w:rsidR="00D96EBC" w:rsidRPr="00EE5EA5" w:rsidRDefault="00D96EBC" w:rsidP="00D96EBC">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EE5EA5">
              <w:rPr>
                <w:lang w:val="en-GB"/>
              </w:rPr>
              <w:t>Central astronomical moon</w:t>
            </w:r>
          </w:p>
        </w:tc>
      </w:tr>
      <w:tr w:rsidR="00D96EBC" w:rsidRPr="00EE5EA5" w14:paraId="6C9248B3" w14:textId="77777777" w:rsidTr="00D96EB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3047DC" w14:textId="3E9F7AFD" w:rsidR="00D96EBC" w:rsidRPr="00EE5EA5" w:rsidRDefault="00D96EBC" w:rsidP="00D96EBC">
            <w:pPr>
              <w:rPr>
                <w:rFonts w:cs="Calibri"/>
                <w:b w:val="0"/>
                <w:bCs w:val="0"/>
                <w:sz w:val="21"/>
                <w:szCs w:val="21"/>
                <w:lang w:val="en-GB"/>
              </w:rPr>
            </w:pPr>
            <w:r w:rsidRPr="00EE5EA5">
              <w:rPr>
                <w:b w:val="0"/>
                <w:bCs w:val="0"/>
                <w:lang w:val="en-GB"/>
              </w:rPr>
              <w:t>Type</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4198DE" w14:textId="6C5ADC97" w:rsidR="00D96EBC" w:rsidRPr="00EE5EA5" w:rsidRDefault="00B84274" w:rsidP="00D96EBC">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EE5EA5">
              <w:rPr>
                <w:lang w:val="en-GB"/>
              </w:rPr>
              <w:t>Self-winding</w:t>
            </w:r>
            <w:r w:rsidR="00D96EBC" w:rsidRPr="00EE5EA5">
              <w:rPr>
                <w:lang w:val="en-GB"/>
              </w:rPr>
              <w:t xml:space="preserve"> movement</w:t>
            </w:r>
          </w:p>
        </w:tc>
      </w:tr>
      <w:tr w:rsidR="00D96EBC" w:rsidRPr="00EE5EA5" w14:paraId="0ECDAE7A" w14:textId="77777777" w:rsidTr="00D96EBC">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FBE2E1" w14:textId="70F83966" w:rsidR="00D96EBC" w:rsidRPr="00EE5EA5" w:rsidRDefault="00D96EBC" w:rsidP="00D96EBC">
            <w:pPr>
              <w:rPr>
                <w:rFonts w:cs="Calibri"/>
                <w:b w:val="0"/>
                <w:bCs w:val="0"/>
                <w:sz w:val="21"/>
                <w:szCs w:val="21"/>
                <w:lang w:val="en-GB"/>
              </w:rPr>
            </w:pPr>
            <w:r w:rsidRPr="00EE5EA5">
              <w:rPr>
                <w:b w:val="0"/>
                <w:bCs w:val="0"/>
                <w:lang w:val="en-GB"/>
              </w:rPr>
              <w:t>Oscillations</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3BA249" w14:textId="5ED428F2" w:rsidR="00D96EBC" w:rsidRPr="00EE5EA5" w:rsidRDefault="00D96EBC" w:rsidP="00D96EBC">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EE5EA5">
              <w:rPr>
                <w:lang w:val="en-GB"/>
              </w:rPr>
              <w:t>28</w:t>
            </w:r>
            <w:r w:rsidR="00B84274" w:rsidRPr="00EE5EA5">
              <w:rPr>
                <w:lang w:val="en-GB"/>
              </w:rPr>
              <w:t>’</w:t>
            </w:r>
            <w:r w:rsidRPr="00EE5EA5">
              <w:rPr>
                <w:lang w:val="en-GB"/>
              </w:rPr>
              <w:t>800 vibrations per hour</w:t>
            </w:r>
          </w:p>
        </w:tc>
      </w:tr>
      <w:tr w:rsidR="00D96EBC" w:rsidRPr="00EE5EA5" w14:paraId="1DC10707" w14:textId="77777777" w:rsidTr="00D96EB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BBB912" w14:textId="1F9DC4CC" w:rsidR="00D96EBC" w:rsidRPr="00EE5EA5" w:rsidRDefault="00D96EBC" w:rsidP="00D96EBC">
            <w:pPr>
              <w:rPr>
                <w:rFonts w:cs="Calibri"/>
                <w:b w:val="0"/>
                <w:bCs w:val="0"/>
                <w:sz w:val="21"/>
                <w:szCs w:val="21"/>
                <w:lang w:val="en-GB"/>
              </w:rPr>
            </w:pPr>
            <w:r w:rsidRPr="00EE5EA5">
              <w:rPr>
                <w:b w:val="0"/>
                <w:bCs w:val="0"/>
                <w:lang w:val="en-GB"/>
              </w:rPr>
              <w:t>Frequency</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B7DDB3" w14:textId="7FDA1D87" w:rsidR="00D96EBC" w:rsidRPr="00EE5EA5" w:rsidRDefault="00D96EBC" w:rsidP="00D96EBC">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EE5EA5">
              <w:rPr>
                <w:lang w:val="en-GB"/>
              </w:rPr>
              <w:t>4 Hz</w:t>
            </w:r>
          </w:p>
        </w:tc>
      </w:tr>
      <w:tr w:rsidR="00D96EBC" w:rsidRPr="00EE5EA5" w14:paraId="4DAB9CC5" w14:textId="77777777" w:rsidTr="00D96EBC">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3AB3DA4" w14:textId="71022643" w:rsidR="00D96EBC" w:rsidRPr="00EE5EA5" w:rsidRDefault="00D96EBC" w:rsidP="00D96EBC">
            <w:pPr>
              <w:rPr>
                <w:rFonts w:cs="Calibri"/>
                <w:b w:val="0"/>
                <w:bCs w:val="0"/>
                <w:sz w:val="21"/>
                <w:szCs w:val="21"/>
                <w:lang w:val="en-GB"/>
              </w:rPr>
            </w:pPr>
            <w:r w:rsidRPr="00EE5EA5">
              <w:rPr>
                <w:b w:val="0"/>
                <w:bCs w:val="0"/>
                <w:lang w:val="en-GB"/>
              </w:rPr>
              <w:t>Jewels</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685C59" w14:textId="0C33BCFC" w:rsidR="00D96EBC" w:rsidRPr="00EE5EA5" w:rsidRDefault="00D96EBC" w:rsidP="00D96EBC">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EE5EA5">
              <w:rPr>
                <w:lang w:val="en-GB"/>
              </w:rPr>
              <w:t xml:space="preserve">29 </w:t>
            </w:r>
          </w:p>
        </w:tc>
      </w:tr>
      <w:tr w:rsidR="00D96EBC" w:rsidRPr="00EE5EA5" w14:paraId="63628799" w14:textId="77777777" w:rsidTr="00D96EB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6A6DCC" w14:textId="06AF0CB6" w:rsidR="00D96EBC" w:rsidRPr="00EE5EA5" w:rsidRDefault="00D96EBC" w:rsidP="00D96EBC">
            <w:pPr>
              <w:rPr>
                <w:rFonts w:cs="Calibri"/>
                <w:b w:val="0"/>
                <w:bCs w:val="0"/>
                <w:sz w:val="21"/>
                <w:szCs w:val="21"/>
                <w:lang w:val="en-GB"/>
              </w:rPr>
            </w:pPr>
            <w:r w:rsidRPr="00EE5EA5">
              <w:rPr>
                <w:b w:val="0"/>
                <w:bCs w:val="0"/>
                <w:lang w:val="en-GB"/>
              </w:rPr>
              <w:t>Power reserve</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031C54" w14:textId="6CE929AD" w:rsidR="00D96EBC" w:rsidRPr="00EE5EA5" w:rsidRDefault="00D96EBC" w:rsidP="00D96EBC">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EE5EA5">
              <w:rPr>
                <w:lang w:val="en-GB"/>
              </w:rPr>
              <w:t>48</w:t>
            </w:r>
            <w:r w:rsidR="00B84274" w:rsidRPr="00EE5EA5">
              <w:rPr>
                <w:lang w:val="en-GB"/>
              </w:rPr>
              <w:t xml:space="preserve"> </w:t>
            </w:r>
            <w:r w:rsidRPr="00EE5EA5">
              <w:rPr>
                <w:lang w:val="en-GB"/>
              </w:rPr>
              <w:t>hour</w:t>
            </w:r>
            <w:r w:rsidR="00B84274" w:rsidRPr="00EE5EA5">
              <w:rPr>
                <w:lang w:val="en-GB"/>
              </w:rPr>
              <w:t>s</w:t>
            </w:r>
          </w:p>
        </w:tc>
      </w:tr>
      <w:tr w:rsidR="00D96EBC" w:rsidRPr="00EE5EA5" w14:paraId="56FBB8DE" w14:textId="77777777" w:rsidTr="00D96EBC">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967F2C" w14:textId="58ABE5B7" w:rsidR="00D96EBC" w:rsidRPr="00EE5EA5" w:rsidRDefault="00D96EBC" w:rsidP="00D96EBC">
            <w:pPr>
              <w:rPr>
                <w:rFonts w:cs="Calibri"/>
                <w:sz w:val="21"/>
                <w:szCs w:val="21"/>
                <w:lang w:val="en-GB"/>
              </w:rPr>
            </w:pPr>
            <w:r w:rsidRPr="00EE5EA5">
              <w:rPr>
                <w:lang w:val="en-GB"/>
              </w:rPr>
              <w:t>STRAP</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996D1C" w14:textId="10FAD4DA" w:rsidR="00D96EBC" w:rsidRPr="00EE5EA5" w:rsidRDefault="00D96EBC" w:rsidP="00D96EBC">
            <w:pPr>
              <w:cnfStyle w:val="000000000000" w:firstRow="0" w:lastRow="0" w:firstColumn="0" w:lastColumn="0" w:oddVBand="0" w:evenVBand="0" w:oddHBand="0" w:evenHBand="0" w:firstRowFirstColumn="0" w:firstRowLastColumn="0" w:lastRowFirstColumn="0" w:lastRowLastColumn="0"/>
              <w:rPr>
                <w:rFonts w:cs="Calibri"/>
                <w:b/>
                <w:bCs/>
                <w:sz w:val="21"/>
                <w:szCs w:val="21"/>
                <w:lang w:val="en-GB"/>
              </w:rPr>
            </w:pPr>
          </w:p>
        </w:tc>
      </w:tr>
      <w:tr w:rsidR="00D96EBC" w:rsidRPr="00EE5EA5" w14:paraId="79A51396" w14:textId="77777777" w:rsidTr="00D96EB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00BD9B" w14:textId="56798733" w:rsidR="00D96EBC" w:rsidRPr="00EE5EA5" w:rsidRDefault="00D96EBC" w:rsidP="00D96EBC">
            <w:pPr>
              <w:rPr>
                <w:rFonts w:cs="Calibri"/>
                <w:b w:val="0"/>
                <w:bCs w:val="0"/>
                <w:sz w:val="21"/>
                <w:szCs w:val="21"/>
                <w:lang w:val="en-GB"/>
              </w:rPr>
            </w:pPr>
            <w:r w:rsidRPr="00EE5EA5">
              <w:rPr>
                <w:b w:val="0"/>
                <w:bCs w:val="0"/>
                <w:lang w:val="en-GB"/>
              </w:rPr>
              <w:t>Material</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76B907" w14:textId="390A1A6D" w:rsidR="00D96EBC" w:rsidRPr="00EE5EA5" w:rsidRDefault="00D96EBC" w:rsidP="00D96EBC">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EE5EA5">
              <w:rPr>
                <w:lang w:val="en-GB"/>
              </w:rPr>
              <w:t>Louisiana alligator | Alligator lining</w:t>
            </w:r>
          </w:p>
        </w:tc>
      </w:tr>
      <w:tr w:rsidR="00D96EBC" w:rsidRPr="006F3928" w14:paraId="4F302A15" w14:textId="77777777" w:rsidTr="00D96EBC">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AA149F" w14:textId="2EFD7FA5" w:rsidR="00D96EBC" w:rsidRPr="00EE5EA5" w:rsidRDefault="00D96EBC" w:rsidP="00D96EBC">
            <w:pPr>
              <w:rPr>
                <w:rFonts w:cs="Calibri"/>
                <w:b w:val="0"/>
                <w:bCs w:val="0"/>
                <w:sz w:val="21"/>
                <w:szCs w:val="21"/>
                <w:lang w:val="en-GB"/>
              </w:rPr>
            </w:pPr>
            <w:r w:rsidRPr="00EE5EA5">
              <w:rPr>
                <w:b w:val="0"/>
                <w:bCs w:val="0"/>
                <w:lang w:val="en-GB"/>
              </w:rPr>
              <w:t>Clasp</w:t>
            </w:r>
          </w:p>
        </w:tc>
        <w:tc>
          <w:tcPr>
            <w:tcW w:w="76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E5F68C" w14:textId="6B9EB0B4" w:rsidR="00D96EBC" w:rsidRPr="00EE5EA5" w:rsidRDefault="00D96EBC" w:rsidP="00D96EBC">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EE5EA5">
              <w:rPr>
                <w:lang w:val="en-GB"/>
              </w:rPr>
              <w:t>Triple folding clasp | Fine adjustment | Fleur-de-lys</w:t>
            </w:r>
          </w:p>
        </w:tc>
      </w:tr>
    </w:tbl>
    <w:p w14:paraId="28B2F867" w14:textId="77777777" w:rsidR="00271231" w:rsidRPr="00EE5EA5" w:rsidRDefault="00271231" w:rsidP="00271231">
      <w:pPr>
        <w:jc w:val="both"/>
        <w:rPr>
          <w:rFonts w:ascii="Calibri" w:hAnsi="Calibri" w:cs="Calibri"/>
          <w:color w:val="E7E6E6" w:themeColor="background2"/>
          <w:sz w:val="40"/>
          <w:szCs w:val="40"/>
          <w:lang w:val="en-GB"/>
        </w:rPr>
      </w:pPr>
    </w:p>
    <w:p w14:paraId="1E7D9551" w14:textId="1661FE53" w:rsidR="005B38A7" w:rsidRPr="00EE5EA5" w:rsidRDefault="005B38A7" w:rsidP="00271231">
      <w:pPr>
        <w:rPr>
          <w:lang w:val="en-GB"/>
        </w:rPr>
      </w:pPr>
    </w:p>
    <w:sectPr w:rsidR="005B38A7" w:rsidRPr="00EE5EA5" w:rsidSect="00050A63">
      <w:headerReference w:type="even" r:id="rId8"/>
      <w:headerReference w:type="default" r:id="rId9"/>
      <w:footerReference w:type="even" r:id="rId10"/>
      <w:footerReference w:type="default" r:id="rId11"/>
      <w:headerReference w:type="first" r:id="rId12"/>
      <w:footerReference w:type="first" r:id="rId13"/>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2540F" w14:textId="77777777" w:rsidR="0034374F" w:rsidRDefault="0034374F" w:rsidP="002766EF">
      <w:pPr>
        <w:spacing w:after="0" w:line="240" w:lineRule="auto"/>
      </w:pPr>
      <w:r>
        <w:separator/>
      </w:r>
    </w:p>
  </w:endnote>
  <w:endnote w:type="continuationSeparator" w:id="0">
    <w:p w14:paraId="7220B254" w14:textId="77777777" w:rsidR="0034374F" w:rsidRDefault="0034374F"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6C678" w14:textId="77777777" w:rsidR="00585F16" w:rsidRDefault="00585F1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6E034" w14:textId="77777777" w:rsidR="00585F16" w:rsidRPr="004F4E61" w:rsidRDefault="00585F16" w:rsidP="00585F16">
    <w:pPr>
      <w:spacing w:after="0"/>
      <w:jc w:val="center"/>
      <w:rPr>
        <w:sz w:val="14"/>
        <w:szCs w:val="14"/>
        <w:lang w:val="fr-FR"/>
      </w:rPr>
    </w:pPr>
    <w:r w:rsidRPr="004F4E61">
      <w:rPr>
        <w:sz w:val="14"/>
        <w:szCs w:val="14"/>
        <w:lang w:val="fr-FR"/>
      </w:rPr>
      <w:t>Les Ateliers Louis Moinet SA</w:t>
    </w:r>
  </w:p>
  <w:p w14:paraId="3F9408A0" w14:textId="77777777" w:rsidR="00585F16" w:rsidRPr="004F4E61" w:rsidRDefault="00585F16" w:rsidP="00585F16">
    <w:pPr>
      <w:spacing w:after="0"/>
      <w:jc w:val="center"/>
      <w:rPr>
        <w:sz w:val="14"/>
        <w:szCs w:val="14"/>
        <w:lang w:val="fr-FR"/>
      </w:rPr>
    </w:pPr>
    <w:r w:rsidRPr="004F4E61">
      <w:rPr>
        <w:sz w:val="14"/>
        <w:szCs w:val="14"/>
        <w:lang w:val="fr-FR"/>
      </w:rPr>
      <w:t>Rue du Temple 1 - CH-2072 Saint-Blaise NE - Tel. +41 32 753 68 14</w:t>
    </w:r>
  </w:p>
  <w:p w14:paraId="2598C752" w14:textId="32D5313C" w:rsidR="00585F16" w:rsidRPr="00585F16" w:rsidRDefault="00585F16" w:rsidP="00585F16">
    <w:pPr>
      <w:spacing w:after="0"/>
      <w:jc w:val="center"/>
      <w:rPr>
        <w:sz w:val="14"/>
        <w:szCs w:val="14"/>
      </w:rPr>
    </w:pPr>
    <w:r w:rsidRPr="004F4E61">
      <w:rPr>
        <w:sz w:val="14"/>
        <w:szCs w:val="14"/>
        <w:lang w:val="fr-FR"/>
      </w:rPr>
      <w:t>presse@louismoinet.com - louismoinet.com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80A34" w14:textId="77777777" w:rsidR="00585F16" w:rsidRDefault="00585F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FCB7F" w14:textId="77777777" w:rsidR="0034374F" w:rsidRDefault="0034374F" w:rsidP="002766EF">
      <w:pPr>
        <w:spacing w:after="0" w:line="240" w:lineRule="auto"/>
      </w:pPr>
      <w:r>
        <w:separator/>
      </w:r>
    </w:p>
  </w:footnote>
  <w:footnote w:type="continuationSeparator" w:id="0">
    <w:p w14:paraId="5B09CF08" w14:textId="77777777" w:rsidR="0034374F" w:rsidRDefault="0034374F"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80A59" w14:textId="77777777" w:rsidR="00585F16" w:rsidRDefault="00585F1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1214397581"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C285C" w14:textId="77777777" w:rsidR="00585F16" w:rsidRDefault="00585F1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2222"/>
    <w:multiLevelType w:val="hybridMultilevel"/>
    <w:tmpl w:val="FE6621E2"/>
    <w:lvl w:ilvl="0" w:tplc="596CF232">
      <w:start w:val="6"/>
      <w:numFmt w:val="bullet"/>
      <w:lvlText w:val=""/>
      <w:lvlJc w:val="left"/>
      <w:pPr>
        <w:ind w:left="720" w:hanging="360"/>
      </w:pPr>
      <w:rPr>
        <w:rFonts w:ascii="Wingdings" w:eastAsiaTheme="minorHAnsi" w:hAnsi="Wingdings"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4203A83"/>
    <w:multiLevelType w:val="hybridMultilevel"/>
    <w:tmpl w:val="866ECB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A66120"/>
    <w:multiLevelType w:val="hybridMultilevel"/>
    <w:tmpl w:val="0DAA8F94"/>
    <w:lvl w:ilvl="0" w:tplc="E2DCAF48">
      <w:start w:val="2"/>
      <w:numFmt w:val="bullet"/>
      <w:lvlText w:val=""/>
      <w:lvlJc w:val="left"/>
      <w:pPr>
        <w:ind w:left="720" w:hanging="360"/>
      </w:pPr>
      <w:rPr>
        <w:rFonts w:ascii="Wingdings" w:eastAsiaTheme="minorHAnsi" w:hAnsi="Wingdings"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6" w15:restartNumberingAfterBreak="0">
    <w:nsid w:val="3D0C434F"/>
    <w:multiLevelType w:val="hybridMultilevel"/>
    <w:tmpl w:val="866ECB12"/>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7" w15:restartNumberingAfterBreak="0">
    <w:nsid w:val="3D5C41D7"/>
    <w:multiLevelType w:val="hybridMultilevel"/>
    <w:tmpl w:val="BAE44F6E"/>
    <w:lvl w:ilvl="0" w:tplc="A7A4CFFE">
      <w:start w:val="6"/>
      <w:numFmt w:val="bullet"/>
      <w:lvlText w:val=""/>
      <w:lvlJc w:val="left"/>
      <w:pPr>
        <w:ind w:left="720" w:hanging="360"/>
      </w:pPr>
      <w:rPr>
        <w:rFonts w:ascii="Wingdings" w:eastAsiaTheme="minorHAnsi" w:hAnsi="Wingdings"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3E5B5FBC"/>
    <w:multiLevelType w:val="hybridMultilevel"/>
    <w:tmpl w:val="48EC175E"/>
    <w:lvl w:ilvl="0" w:tplc="8154FC6C">
      <w:numFmt w:val="bullet"/>
      <w:lvlText w:val=""/>
      <w:lvlJc w:val="left"/>
      <w:pPr>
        <w:ind w:left="720" w:hanging="360"/>
      </w:pPr>
      <w:rPr>
        <w:rFonts w:ascii="Wingdings" w:eastAsiaTheme="minorHAnsi" w:hAnsi="Wingdings"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64E31DDB"/>
    <w:multiLevelType w:val="hybridMultilevel"/>
    <w:tmpl w:val="D57C8D44"/>
    <w:lvl w:ilvl="0" w:tplc="12B6428E">
      <w:start w:val="2"/>
      <w:numFmt w:val="bullet"/>
      <w:lvlText w:val=""/>
      <w:lvlJc w:val="left"/>
      <w:pPr>
        <w:ind w:left="720" w:hanging="360"/>
      </w:pPr>
      <w:rPr>
        <w:rFonts w:ascii="Wingdings" w:eastAsiaTheme="minorHAnsi" w:hAnsi="Wingdings"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6E5F0025"/>
    <w:multiLevelType w:val="hybridMultilevel"/>
    <w:tmpl w:val="BFDE51F8"/>
    <w:lvl w:ilvl="0" w:tplc="68306F50">
      <w:start w:val="2"/>
      <w:numFmt w:val="bullet"/>
      <w:lvlText w:val=""/>
      <w:lvlJc w:val="left"/>
      <w:pPr>
        <w:ind w:left="720" w:hanging="360"/>
      </w:pPr>
      <w:rPr>
        <w:rFonts w:ascii="Wingdings" w:eastAsiaTheme="minorHAnsi" w:hAnsi="Wingdings"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736F37CB"/>
    <w:multiLevelType w:val="multilevel"/>
    <w:tmpl w:val="29AE7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322298">
    <w:abstractNumId w:val="4"/>
  </w:num>
  <w:num w:numId="2" w16cid:durableId="573973759">
    <w:abstractNumId w:val="9"/>
  </w:num>
  <w:num w:numId="3" w16cid:durableId="369649433">
    <w:abstractNumId w:val="5"/>
  </w:num>
  <w:num w:numId="4" w16cid:durableId="1159344752">
    <w:abstractNumId w:val="10"/>
  </w:num>
  <w:num w:numId="5" w16cid:durableId="960234251">
    <w:abstractNumId w:val="11"/>
  </w:num>
  <w:num w:numId="6" w16cid:durableId="921599654">
    <w:abstractNumId w:val="1"/>
  </w:num>
  <w:num w:numId="7" w16cid:durableId="1901407269">
    <w:abstractNumId w:val="6"/>
  </w:num>
  <w:num w:numId="8" w16cid:durableId="1351253979">
    <w:abstractNumId w:val="7"/>
  </w:num>
  <w:num w:numId="9" w16cid:durableId="1695691993">
    <w:abstractNumId w:val="0"/>
  </w:num>
  <w:num w:numId="10" w16cid:durableId="1115905174">
    <w:abstractNumId w:val="8"/>
  </w:num>
  <w:num w:numId="11" w16cid:durableId="1169830667">
    <w:abstractNumId w:val="3"/>
  </w:num>
  <w:num w:numId="12" w16cid:durableId="1511020486">
    <w:abstractNumId w:val="12"/>
  </w:num>
  <w:num w:numId="13" w16cid:durableId="1893495403">
    <w:abstractNumId w:val="13"/>
  </w:num>
  <w:num w:numId="14" w16cid:durableId="2048679035">
    <w:abstractNumId w:val="2"/>
  </w:num>
  <w:num w:numId="15" w16cid:durableId="5548971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2BF6"/>
    <w:rsid w:val="0000330E"/>
    <w:rsid w:val="000050D1"/>
    <w:rsid w:val="00005C8A"/>
    <w:rsid w:val="00007E49"/>
    <w:rsid w:val="00026221"/>
    <w:rsid w:val="00033B02"/>
    <w:rsid w:val="00050A63"/>
    <w:rsid w:val="00051FAA"/>
    <w:rsid w:val="00056FC5"/>
    <w:rsid w:val="00057E2A"/>
    <w:rsid w:val="0006377B"/>
    <w:rsid w:val="0007351C"/>
    <w:rsid w:val="00080536"/>
    <w:rsid w:val="00085A77"/>
    <w:rsid w:val="000A3337"/>
    <w:rsid w:val="000A381A"/>
    <w:rsid w:val="000A4D45"/>
    <w:rsid w:val="000C09F9"/>
    <w:rsid w:val="000C58A7"/>
    <w:rsid w:val="000D7467"/>
    <w:rsid w:val="000E0E58"/>
    <w:rsid w:val="000E7CC3"/>
    <w:rsid w:val="000F0789"/>
    <w:rsid w:val="000F58FB"/>
    <w:rsid w:val="001042A7"/>
    <w:rsid w:val="00105B89"/>
    <w:rsid w:val="00113AC5"/>
    <w:rsid w:val="00137DFC"/>
    <w:rsid w:val="00141307"/>
    <w:rsid w:val="001675B9"/>
    <w:rsid w:val="00187661"/>
    <w:rsid w:val="00196EEB"/>
    <w:rsid w:val="0019752D"/>
    <w:rsid w:val="00197BF3"/>
    <w:rsid w:val="001A1DD7"/>
    <w:rsid w:val="001A7882"/>
    <w:rsid w:val="001B0639"/>
    <w:rsid w:val="001B6455"/>
    <w:rsid w:val="001B70D2"/>
    <w:rsid w:val="001C3C64"/>
    <w:rsid w:val="00201212"/>
    <w:rsid w:val="0021484C"/>
    <w:rsid w:val="002320E6"/>
    <w:rsid w:val="00241CA3"/>
    <w:rsid w:val="00242590"/>
    <w:rsid w:val="00242AE0"/>
    <w:rsid w:val="00255397"/>
    <w:rsid w:val="002655BF"/>
    <w:rsid w:val="00271231"/>
    <w:rsid w:val="002766EF"/>
    <w:rsid w:val="002822CF"/>
    <w:rsid w:val="00293050"/>
    <w:rsid w:val="002A322C"/>
    <w:rsid w:val="002A77D7"/>
    <w:rsid w:val="002B5E78"/>
    <w:rsid w:val="002B6702"/>
    <w:rsid w:val="002C3102"/>
    <w:rsid w:val="002C33E1"/>
    <w:rsid w:val="002C759C"/>
    <w:rsid w:val="002D0398"/>
    <w:rsid w:val="002E2A4C"/>
    <w:rsid w:val="002E4DF5"/>
    <w:rsid w:val="00300014"/>
    <w:rsid w:val="003023E8"/>
    <w:rsid w:val="00303C9F"/>
    <w:rsid w:val="0030778E"/>
    <w:rsid w:val="0031016F"/>
    <w:rsid w:val="003245DB"/>
    <w:rsid w:val="00331FA0"/>
    <w:rsid w:val="003355CC"/>
    <w:rsid w:val="0034374F"/>
    <w:rsid w:val="00350DFB"/>
    <w:rsid w:val="00363A17"/>
    <w:rsid w:val="00364715"/>
    <w:rsid w:val="00364732"/>
    <w:rsid w:val="0036571C"/>
    <w:rsid w:val="003665B8"/>
    <w:rsid w:val="003749BA"/>
    <w:rsid w:val="003770DF"/>
    <w:rsid w:val="003835F8"/>
    <w:rsid w:val="003976F7"/>
    <w:rsid w:val="003C0A98"/>
    <w:rsid w:val="003D0C67"/>
    <w:rsid w:val="003E0F78"/>
    <w:rsid w:val="003E4EC5"/>
    <w:rsid w:val="003E4F7A"/>
    <w:rsid w:val="003F7C08"/>
    <w:rsid w:val="004015B9"/>
    <w:rsid w:val="00414F07"/>
    <w:rsid w:val="0042205B"/>
    <w:rsid w:val="0043592D"/>
    <w:rsid w:val="00444391"/>
    <w:rsid w:val="00453557"/>
    <w:rsid w:val="004762A2"/>
    <w:rsid w:val="00477E7B"/>
    <w:rsid w:val="004915CE"/>
    <w:rsid w:val="0049558C"/>
    <w:rsid w:val="00496A92"/>
    <w:rsid w:val="004A6D95"/>
    <w:rsid w:val="004B2604"/>
    <w:rsid w:val="004B47A6"/>
    <w:rsid w:val="004C1E66"/>
    <w:rsid w:val="004C2025"/>
    <w:rsid w:val="004D1F6E"/>
    <w:rsid w:val="004E02A1"/>
    <w:rsid w:val="004E5565"/>
    <w:rsid w:val="004E5B58"/>
    <w:rsid w:val="004F4B8D"/>
    <w:rsid w:val="00507378"/>
    <w:rsid w:val="00521FCD"/>
    <w:rsid w:val="00534579"/>
    <w:rsid w:val="0053653B"/>
    <w:rsid w:val="00552739"/>
    <w:rsid w:val="005532EB"/>
    <w:rsid w:val="00574E03"/>
    <w:rsid w:val="005765BE"/>
    <w:rsid w:val="00576E94"/>
    <w:rsid w:val="00584463"/>
    <w:rsid w:val="00585F16"/>
    <w:rsid w:val="00587240"/>
    <w:rsid w:val="005A5BC2"/>
    <w:rsid w:val="005A5C86"/>
    <w:rsid w:val="005A5E1A"/>
    <w:rsid w:val="005B38A7"/>
    <w:rsid w:val="005B53A5"/>
    <w:rsid w:val="005C111E"/>
    <w:rsid w:val="005C45D6"/>
    <w:rsid w:val="005D02FD"/>
    <w:rsid w:val="005D3CE8"/>
    <w:rsid w:val="005D4633"/>
    <w:rsid w:val="005E1D28"/>
    <w:rsid w:val="005F1EAB"/>
    <w:rsid w:val="005F5221"/>
    <w:rsid w:val="00603A45"/>
    <w:rsid w:val="0061198C"/>
    <w:rsid w:val="00615349"/>
    <w:rsid w:val="00626E41"/>
    <w:rsid w:val="00636CC2"/>
    <w:rsid w:val="00642344"/>
    <w:rsid w:val="00652E1B"/>
    <w:rsid w:val="00667CAC"/>
    <w:rsid w:val="0067672B"/>
    <w:rsid w:val="00681211"/>
    <w:rsid w:val="00684B58"/>
    <w:rsid w:val="0069363A"/>
    <w:rsid w:val="00695A8E"/>
    <w:rsid w:val="006A4F7A"/>
    <w:rsid w:val="006C369F"/>
    <w:rsid w:val="006D7EBB"/>
    <w:rsid w:val="006E7920"/>
    <w:rsid w:val="006F333B"/>
    <w:rsid w:val="006F3928"/>
    <w:rsid w:val="00703471"/>
    <w:rsid w:val="00703D14"/>
    <w:rsid w:val="00704C8B"/>
    <w:rsid w:val="00712652"/>
    <w:rsid w:val="0072531A"/>
    <w:rsid w:val="00732F7F"/>
    <w:rsid w:val="0075247C"/>
    <w:rsid w:val="007545EC"/>
    <w:rsid w:val="00770112"/>
    <w:rsid w:val="00777A22"/>
    <w:rsid w:val="00781E10"/>
    <w:rsid w:val="0078416E"/>
    <w:rsid w:val="00793A84"/>
    <w:rsid w:val="007A2E0A"/>
    <w:rsid w:val="007B01D2"/>
    <w:rsid w:val="007B0D0B"/>
    <w:rsid w:val="007B21F0"/>
    <w:rsid w:val="007B3FF9"/>
    <w:rsid w:val="007B688D"/>
    <w:rsid w:val="007B7798"/>
    <w:rsid w:val="007C4A92"/>
    <w:rsid w:val="007C65EC"/>
    <w:rsid w:val="007D5414"/>
    <w:rsid w:val="007D6379"/>
    <w:rsid w:val="007E59D0"/>
    <w:rsid w:val="007E5DEA"/>
    <w:rsid w:val="007F0294"/>
    <w:rsid w:val="007F2FC2"/>
    <w:rsid w:val="007F34EA"/>
    <w:rsid w:val="007F3E68"/>
    <w:rsid w:val="007F68E8"/>
    <w:rsid w:val="0080163C"/>
    <w:rsid w:val="00813BA3"/>
    <w:rsid w:val="008378DE"/>
    <w:rsid w:val="008434D3"/>
    <w:rsid w:val="00847A7E"/>
    <w:rsid w:val="00850620"/>
    <w:rsid w:val="008532E9"/>
    <w:rsid w:val="00853529"/>
    <w:rsid w:val="00855A31"/>
    <w:rsid w:val="00862842"/>
    <w:rsid w:val="0086517D"/>
    <w:rsid w:val="008747DE"/>
    <w:rsid w:val="00880B5D"/>
    <w:rsid w:val="00887F59"/>
    <w:rsid w:val="00894BB2"/>
    <w:rsid w:val="00895799"/>
    <w:rsid w:val="008B50D2"/>
    <w:rsid w:val="008C4CE6"/>
    <w:rsid w:val="008D73F2"/>
    <w:rsid w:val="008D7C68"/>
    <w:rsid w:val="008E0B49"/>
    <w:rsid w:val="008E290D"/>
    <w:rsid w:val="008F0E85"/>
    <w:rsid w:val="008F3438"/>
    <w:rsid w:val="00902A83"/>
    <w:rsid w:val="00922FFC"/>
    <w:rsid w:val="00931018"/>
    <w:rsid w:val="00935410"/>
    <w:rsid w:val="00940D9B"/>
    <w:rsid w:val="009421BB"/>
    <w:rsid w:val="00965AEB"/>
    <w:rsid w:val="00980639"/>
    <w:rsid w:val="0098333E"/>
    <w:rsid w:val="00983D46"/>
    <w:rsid w:val="00985E13"/>
    <w:rsid w:val="009906ED"/>
    <w:rsid w:val="00997CA7"/>
    <w:rsid w:val="009A0D3B"/>
    <w:rsid w:val="009C125B"/>
    <w:rsid w:val="009C21B7"/>
    <w:rsid w:val="009D704D"/>
    <w:rsid w:val="009E7E9A"/>
    <w:rsid w:val="009F18EC"/>
    <w:rsid w:val="009F2F42"/>
    <w:rsid w:val="009F52CF"/>
    <w:rsid w:val="009F735E"/>
    <w:rsid w:val="00A01459"/>
    <w:rsid w:val="00A0352C"/>
    <w:rsid w:val="00A072C4"/>
    <w:rsid w:val="00A076A2"/>
    <w:rsid w:val="00A1148B"/>
    <w:rsid w:val="00A15537"/>
    <w:rsid w:val="00A257CE"/>
    <w:rsid w:val="00A3049C"/>
    <w:rsid w:val="00A31CF3"/>
    <w:rsid w:val="00A33770"/>
    <w:rsid w:val="00A35DB3"/>
    <w:rsid w:val="00A62C53"/>
    <w:rsid w:val="00A64E3A"/>
    <w:rsid w:val="00A678B4"/>
    <w:rsid w:val="00A74390"/>
    <w:rsid w:val="00A828F1"/>
    <w:rsid w:val="00A8660B"/>
    <w:rsid w:val="00A92487"/>
    <w:rsid w:val="00A949DD"/>
    <w:rsid w:val="00A95C00"/>
    <w:rsid w:val="00A97C00"/>
    <w:rsid w:val="00AB5B06"/>
    <w:rsid w:val="00AD419F"/>
    <w:rsid w:val="00AE138B"/>
    <w:rsid w:val="00AF38F9"/>
    <w:rsid w:val="00B0259C"/>
    <w:rsid w:val="00B02FC5"/>
    <w:rsid w:val="00B0570F"/>
    <w:rsid w:val="00B35AD3"/>
    <w:rsid w:val="00B36C71"/>
    <w:rsid w:val="00B379AE"/>
    <w:rsid w:val="00B4183A"/>
    <w:rsid w:val="00B44F95"/>
    <w:rsid w:val="00B46097"/>
    <w:rsid w:val="00B52197"/>
    <w:rsid w:val="00B55289"/>
    <w:rsid w:val="00B6568E"/>
    <w:rsid w:val="00B66B08"/>
    <w:rsid w:val="00B72BB1"/>
    <w:rsid w:val="00B74D29"/>
    <w:rsid w:val="00B75FFE"/>
    <w:rsid w:val="00B76187"/>
    <w:rsid w:val="00B80544"/>
    <w:rsid w:val="00B84274"/>
    <w:rsid w:val="00B901A1"/>
    <w:rsid w:val="00B9495F"/>
    <w:rsid w:val="00BA0A93"/>
    <w:rsid w:val="00BA4F9A"/>
    <w:rsid w:val="00BA7ACC"/>
    <w:rsid w:val="00BB020D"/>
    <w:rsid w:val="00BB564B"/>
    <w:rsid w:val="00BC593A"/>
    <w:rsid w:val="00BD1F70"/>
    <w:rsid w:val="00BE0A06"/>
    <w:rsid w:val="00BE5B32"/>
    <w:rsid w:val="00BF1DCC"/>
    <w:rsid w:val="00BF30A0"/>
    <w:rsid w:val="00BF5043"/>
    <w:rsid w:val="00C069A0"/>
    <w:rsid w:val="00C17501"/>
    <w:rsid w:val="00C23300"/>
    <w:rsid w:val="00C32C09"/>
    <w:rsid w:val="00C3383C"/>
    <w:rsid w:val="00C354DB"/>
    <w:rsid w:val="00C60CCE"/>
    <w:rsid w:val="00C631E4"/>
    <w:rsid w:val="00C66EED"/>
    <w:rsid w:val="00C75009"/>
    <w:rsid w:val="00C91C7F"/>
    <w:rsid w:val="00CB1D98"/>
    <w:rsid w:val="00CB6E55"/>
    <w:rsid w:val="00CC6134"/>
    <w:rsid w:val="00CC69FA"/>
    <w:rsid w:val="00CC6C65"/>
    <w:rsid w:val="00CD05E0"/>
    <w:rsid w:val="00CD0CFD"/>
    <w:rsid w:val="00CD269C"/>
    <w:rsid w:val="00CD7709"/>
    <w:rsid w:val="00CE6153"/>
    <w:rsid w:val="00CE7E35"/>
    <w:rsid w:val="00CF16DA"/>
    <w:rsid w:val="00CF3CD8"/>
    <w:rsid w:val="00CF47D0"/>
    <w:rsid w:val="00D06B8C"/>
    <w:rsid w:val="00D10083"/>
    <w:rsid w:val="00D10FA1"/>
    <w:rsid w:val="00D2155C"/>
    <w:rsid w:val="00D26195"/>
    <w:rsid w:val="00D34BB0"/>
    <w:rsid w:val="00D35467"/>
    <w:rsid w:val="00D3713E"/>
    <w:rsid w:val="00D46ABC"/>
    <w:rsid w:val="00D55879"/>
    <w:rsid w:val="00D6795E"/>
    <w:rsid w:val="00D944BE"/>
    <w:rsid w:val="00D94B2E"/>
    <w:rsid w:val="00D95D86"/>
    <w:rsid w:val="00D96EBC"/>
    <w:rsid w:val="00DA3AF3"/>
    <w:rsid w:val="00DC1895"/>
    <w:rsid w:val="00DC38ED"/>
    <w:rsid w:val="00DD1E2D"/>
    <w:rsid w:val="00DD41DE"/>
    <w:rsid w:val="00DD748A"/>
    <w:rsid w:val="00DE0F87"/>
    <w:rsid w:val="00DE222B"/>
    <w:rsid w:val="00DE2464"/>
    <w:rsid w:val="00DE339B"/>
    <w:rsid w:val="00DE6E5C"/>
    <w:rsid w:val="00E00653"/>
    <w:rsid w:val="00E038BE"/>
    <w:rsid w:val="00E110EF"/>
    <w:rsid w:val="00E15A5E"/>
    <w:rsid w:val="00E202C9"/>
    <w:rsid w:val="00E25D7F"/>
    <w:rsid w:val="00E31867"/>
    <w:rsid w:val="00E60D46"/>
    <w:rsid w:val="00E63230"/>
    <w:rsid w:val="00E66956"/>
    <w:rsid w:val="00E74D9B"/>
    <w:rsid w:val="00E845E6"/>
    <w:rsid w:val="00E8626C"/>
    <w:rsid w:val="00E955CC"/>
    <w:rsid w:val="00E96A74"/>
    <w:rsid w:val="00EB0D11"/>
    <w:rsid w:val="00EB2BE1"/>
    <w:rsid w:val="00EB5D87"/>
    <w:rsid w:val="00EC56B6"/>
    <w:rsid w:val="00EE30FE"/>
    <w:rsid w:val="00EE5EA5"/>
    <w:rsid w:val="00F01FAA"/>
    <w:rsid w:val="00F2048A"/>
    <w:rsid w:val="00F210E3"/>
    <w:rsid w:val="00F24507"/>
    <w:rsid w:val="00F24E1B"/>
    <w:rsid w:val="00F305CE"/>
    <w:rsid w:val="00F31838"/>
    <w:rsid w:val="00F46D1A"/>
    <w:rsid w:val="00F50BB1"/>
    <w:rsid w:val="00F50E64"/>
    <w:rsid w:val="00F55CBA"/>
    <w:rsid w:val="00F62C9B"/>
    <w:rsid w:val="00F8090A"/>
    <w:rsid w:val="00F80BE7"/>
    <w:rsid w:val="00FB01B7"/>
    <w:rsid w:val="00FB0D78"/>
    <w:rsid w:val="00FB2A23"/>
    <w:rsid w:val="00FB4D8D"/>
    <w:rsid w:val="00FC4F2A"/>
    <w:rsid w:val="00FD25BC"/>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vision">
    <w:name w:val="Revision"/>
    <w:hidden/>
    <w:uiPriority w:val="99"/>
    <w:semiHidden/>
    <w:rsid w:val="00997C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433434138">
      <w:bodyDiv w:val="1"/>
      <w:marLeft w:val="0"/>
      <w:marRight w:val="0"/>
      <w:marTop w:val="0"/>
      <w:marBottom w:val="0"/>
      <w:divBdr>
        <w:top w:val="none" w:sz="0" w:space="0" w:color="auto"/>
        <w:left w:val="none" w:sz="0" w:space="0" w:color="auto"/>
        <w:bottom w:val="none" w:sz="0" w:space="0" w:color="auto"/>
        <w:right w:val="none" w:sz="0" w:space="0" w:color="auto"/>
      </w:divBdr>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1037</Words>
  <Characters>5705</Characters>
  <Application>Microsoft Office Word</Application>
  <DocSecurity>0</DocSecurity>
  <Lines>47</Lines>
  <Paragraphs>13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11</cp:revision>
  <cp:lastPrinted>2023-11-06T12:48:00Z</cp:lastPrinted>
  <dcterms:created xsi:type="dcterms:W3CDTF">2026-08-20T14:29:00Z</dcterms:created>
  <dcterms:modified xsi:type="dcterms:W3CDTF">2026-08-24T15:04:00Z</dcterms:modified>
</cp:coreProperties>
</file>